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2E2" w:rsidRPr="00C2105D" w:rsidRDefault="00C2105D" w:rsidP="00C2105D">
      <w:pPr>
        <w:tabs>
          <w:tab w:val="left" w:pos="1125"/>
        </w:tabs>
        <w:spacing w:after="0" w:line="259" w:lineRule="auto"/>
        <w:ind w:right="-86"/>
        <w:jc w:val="left"/>
        <w:rPr>
          <w:noProof/>
          <w:sz w:val="32"/>
        </w:rPr>
      </w:pPr>
      <w:r>
        <w:rPr>
          <w:noProof/>
        </w:rPr>
        <w:t xml:space="preserve">       </w:t>
      </w:r>
      <w:r w:rsidR="00BE2B02" w:rsidRPr="00C2105D">
        <w:rPr>
          <w:noProof/>
          <w:sz w:val="32"/>
        </w:rPr>
        <w:t>МКОУ «Калининаульская СОШ имени Героя России Гайирханова М.М.»</w:t>
      </w:r>
    </w:p>
    <w:p w:rsidR="00BE2B02" w:rsidRPr="00C2105D" w:rsidRDefault="00BE2B02" w:rsidP="00BE2B02">
      <w:pPr>
        <w:tabs>
          <w:tab w:val="left" w:pos="1125"/>
        </w:tabs>
        <w:spacing w:after="0" w:line="259" w:lineRule="auto"/>
        <w:ind w:left="29" w:right="-86" w:firstLine="0"/>
        <w:jc w:val="left"/>
        <w:rPr>
          <w:noProof/>
          <w:sz w:val="32"/>
        </w:rPr>
      </w:pPr>
    </w:p>
    <w:p w:rsidR="00BE2B02" w:rsidRDefault="00BE2B02" w:rsidP="00C2105D">
      <w:pPr>
        <w:tabs>
          <w:tab w:val="left" w:pos="1125"/>
        </w:tabs>
        <w:spacing w:after="0" w:line="259" w:lineRule="auto"/>
        <w:ind w:left="0" w:right="-86" w:firstLine="0"/>
        <w:jc w:val="left"/>
        <w:rPr>
          <w:noProof/>
        </w:rPr>
      </w:pPr>
    </w:p>
    <w:p w:rsidR="00BE2B02" w:rsidRPr="00C2105D" w:rsidRDefault="00C2105D" w:rsidP="00C2105D">
      <w:pPr>
        <w:tabs>
          <w:tab w:val="left" w:pos="7050"/>
        </w:tabs>
        <w:spacing w:after="0" w:line="259" w:lineRule="auto"/>
        <w:ind w:right="-86"/>
        <w:jc w:val="left"/>
        <w:rPr>
          <w:noProof/>
          <w:sz w:val="28"/>
        </w:rPr>
      </w:pPr>
      <w:r>
        <w:rPr>
          <w:noProof/>
        </w:rPr>
        <w:t xml:space="preserve">                                                                                                                   </w:t>
      </w:r>
      <w:r w:rsidR="00BE2B02" w:rsidRPr="00C2105D">
        <w:rPr>
          <w:noProof/>
          <w:sz w:val="28"/>
        </w:rPr>
        <w:t>Утверждено:</w:t>
      </w:r>
    </w:p>
    <w:p w:rsidR="00BE2B02" w:rsidRPr="00C2105D" w:rsidRDefault="00BE2B02" w:rsidP="00BE2B02">
      <w:pPr>
        <w:tabs>
          <w:tab w:val="left" w:pos="6630"/>
        </w:tabs>
        <w:spacing w:after="0" w:line="259" w:lineRule="auto"/>
        <w:ind w:left="29" w:right="-86" w:firstLine="0"/>
        <w:jc w:val="left"/>
        <w:rPr>
          <w:noProof/>
          <w:sz w:val="28"/>
        </w:rPr>
      </w:pPr>
      <w:r w:rsidRPr="00C2105D">
        <w:rPr>
          <w:noProof/>
          <w:sz w:val="28"/>
        </w:rPr>
        <w:t xml:space="preserve">                                             </w:t>
      </w:r>
      <w:r w:rsidR="00C2105D">
        <w:rPr>
          <w:noProof/>
          <w:sz w:val="28"/>
        </w:rPr>
        <w:t xml:space="preserve">                                             </w:t>
      </w:r>
      <w:r w:rsidRPr="00C2105D">
        <w:rPr>
          <w:noProof/>
          <w:sz w:val="28"/>
        </w:rPr>
        <w:t xml:space="preserve"> Директор школы</w:t>
      </w:r>
      <w:r w:rsidR="00C2105D">
        <w:rPr>
          <w:noProof/>
          <w:sz w:val="28"/>
        </w:rPr>
        <w:t>______</w:t>
      </w:r>
      <w:r w:rsidRPr="00C2105D">
        <w:rPr>
          <w:noProof/>
          <w:sz w:val="28"/>
        </w:rPr>
        <w:t>Хабибов М.Г.</w:t>
      </w:r>
    </w:p>
    <w:p w:rsidR="00BE2B02" w:rsidRDefault="00BE2B02">
      <w:pPr>
        <w:spacing w:after="0" w:line="259" w:lineRule="auto"/>
        <w:ind w:left="29" w:right="-86" w:firstLine="0"/>
        <w:jc w:val="left"/>
        <w:rPr>
          <w:noProof/>
        </w:rPr>
      </w:pPr>
    </w:p>
    <w:p w:rsidR="00BE2B02" w:rsidRDefault="00BE2B02">
      <w:pPr>
        <w:spacing w:after="0" w:line="259" w:lineRule="auto"/>
        <w:ind w:left="29" w:right="-86" w:firstLine="0"/>
        <w:jc w:val="left"/>
        <w:rPr>
          <w:noProof/>
        </w:rPr>
      </w:pPr>
    </w:p>
    <w:p w:rsidR="00BE2B02" w:rsidRDefault="00BE2B02">
      <w:pPr>
        <w:spacing w:after="0" w:line="259" w:lineRule="auto"/>
        <w:ind w:left="29" w:right="-86" w:firstLine="0"/>
        <w:jc w:val="left"/>
        <w:rPr>
          <w:noProof/>
        </w:rPr>
      </w:pPr>
    </w:p>
    <w:p w:rsidR="00BE2B02" w:rsidRDefault="00BE2B02">
      <w:pPr>
        <w:spacing w:after="0" w:line="259" w:lineRule="auto"/>
        <w:ind w:left="29" w:right="-86" w:firstLine="0"/>
        <w:jc w:val="left"/>
        <w:rPr>
          <w:noProof/>
        </w:rPr>
      </w:pPr>
    </w:p>
    <w:p w:rsidR="00BE2B02" w:rsidRDefault="00BE2B02">
      <w:pPr>
        <w:spacing w:after="0" w:line="259" w:lineRule="auto"/>
        <w:ind w:left="29" w:right="-86" w:firstLine="0"/>
        <w:jc w:val="left"/>
        <w:rPr>
          <w:noProof/>
        </w:rPr>
      </w:pPr>
    </w:p>
    <w:p w:rsidR="00BE2B02" w:rsidRDefault="00C2105D" w:rsidP="00C2105D">
      <w:pPr>
        <w:tabs>
          <w:tab w:val="left" w:pos="4350"/>
        </w:tabs>
        <w:spacing w:after="0" w:line="259" w:lineRule="auto"/>
        <w:ind w:left="29" w:right="-86" w:firstLine="0"/>
        <w:jc w:val="left"/>
        <w:rPr>
          <w:noProof/>
        </w:rPr>
      </w:pPr>
      <w:r>
        <w:rPr>
          <w:noProof/>
        </w:rPr>
        <w:tab/>
      </w:r>
    </w:p>
    <w:p w:rsidR="00C2105D" w:rsidRDefault="00C2105D" w:rsidP="00C2105D">
      <w:pPr>
        <w:tabs>
          <w:tab w:val="left" w:pos="4350"/>
        </w:tabs>
        <w:spacing w:after="0" w:line="259" w:lineRule="auto"/>
        <w:ind w:left="29" w:right="-86" w:firstLine="0"/>
        <w:jc w:val="left"/>
        <w:rPr>
          <w:noProof/>
        </w:rPr>
      </w:pPr>
    </w:p>
    <w:p w:rsidR="00C2105D" w:rsidRDefault="00C2105D" w:rsidP="00C2105D">
      <w:pPr>
        <w:tabs>
          <w:tab w:val="left" w:pos="4350"/>
        </w:tabs>
        <w:spacing w:after="0" w:line="259" w:lineRule="auto"/>
        <w:ind w:left="29" w:right="-86" w:firstLine="0"/>
        <w:jc w:val="left"/>
        <w:rPr>
          <w:noProof/>
        </w:rPr>
      </w:pPr>
    </w:p>
    <w:p w:rsidR="00C2105D" w:rsidRDefault="00C2105D" w:rsidP="00C2105D">
      <w:pPr>
        <w:tabs>
          <w:tab w:val="left" w:pos="4350"/>
        </w:tabs>
        <w:spacing w:after="0" w:line="259" w:lineRule="auto"/>
        <w:ind w:left="29" w:right="-86" w:firstLine="0"/>
        <w:jc w:val="left"/>
        <w:rPr>
          <w:noProof/>
        </w:rPr>
      </w:pPr>
    </w:p>
    <w:p w:rsidR="00C2105D" w:rsidRDefault="00C2105D" w:rsidP="00C2105D">
      <w:pPr>
        <w:tabs>
          <w:tab w:val="left" w:pos="4350"/>
        </w:tabs>
        <w:spacing w:after="0" w:line="259" w:lineRule="auto"/>
        <w:ind w:left="29" w:right="-86" w:firstLine="0"/>
        <w:jc w:val="left"/>
        <w:rPr>
          <w:noProof/>
        </w:rPr>
      </w:pPr>
    </w:p>
    <w:p w:rsidR="00BE2B02" w:rsidRPr="00C2105D" w:rsidRDefault="002401F0" w:rsidP="002401F0">
      <w:pPr>
        <w:tabs>
          <w:tab w:val="left" w:pos="2370"/>
        </w:tabs>
        <w:spacing w:after="0" w:line="259" w:lineRule="auto"/>
        <w:ind w:right="-86"/>
        <w:jc w:val="center"/>
        <w:rPr>
          <w:b/>
          <w:noProof/>
          <w:sz w:val="40"/>
        </w:rPr>
      </w:pPr>
      <w:r>
        <w:rPr>
          <w:b/>
          <w:noProof/>
          <w:sz w:val="40"/>
        </w:rPr>
        <w:t>Обра</w:t>
      </w:r>
      <w:bookmarkStart w:id="0" w:name="_GoBack"/>
      <w:bookmarkEnd w:id="0"/>
      <w:r>
        <w:rPr>
          <w:b/>
          <w:noProof/>
          <w:sz w:val="40"/>
        </w:rPr>
        <w:t>зовательная</w:t>
      </w:r>
      <w:r w:rsidR="00BE2B02" w:rsidRPr="00C2105D">
        <w:rPr>
          <w:b/>
          <w:noProof/>
          <w:sz w:val="40"/>
        </w:rPr>
        <w:t xml:space="preserve"> программа</w:t>
      </w:r>
    </w:p>
    <w:p w:rsidR="00BE2B02" w:rsidRPr="00C2105D" w:rsidRDefault="00BE2B02" w:rsidP="002401F0">
      <w:pPr>
        <w:tabs>
          <w:tab w:val="left" w:pos="3405"/>
        </w:tabs>
        <w:spacing w:after="0" w:line="259" w:lineRule="auto"/>
        <w:ind w:right="-86"/>
        <w:jc w:val="center"/>
        <w:rPr>
          <w:b/>
          <w:noProof/>
          <w:sz w:val="40"/>
        </w:rPr>
      </w:pPr>
      <w:r w:rsidRPr="00C2105D">
        <w:rPr>
          <w:b/>
          <w:noProof/>
          <w:sz w:val="40"/>
        </w:rPr>
        <w:t>основного общего образования</w:t>
      </w:r>
    </w:p>
    <w:p w:rsidR="00BE2B02" w:rsidRPr="00C2105D" w:rsidRDefault="00BE2B02" w:rsidP="002401F0">
      <w:pPr>
        <w:tabs>
          <w:tab w:val="left" w:pos="3405"/>
        </w:tabs>
        <w:spacing w:after="0" w:line="259" w:lineRule="auto"/>
        <w:ind w:left="29" w:right="-86" w:firstLine="0"/>
        <w:jc w:val="center"/>
        <w:rPr>
          <w:b/>
          <w:noProof/>
          <w:sz w:val="40"/>
        </w:rPr>
      </w:pPr>
      <w:r w:rsidRPr="00C2105D">
        <w:rPr>
          <w:b/>
          <w:noProof/>
          <w:sz w:val="40"/>
        </w:rPr>
        <w:t>для обучающихся</w:t>
      </w:r>
    </w:p>
    <w:p w:rsidR="00BE2B02" w:rsidRPr="00C2105D" w:rsidRDefault="00BE2B02" w:rsidP="002401F0">
      <w:pPr>
        <w:spacing w:after="0" w:line="259" w:lineRule="auto"/>
        <w:ind w:left="29" w:right="-86" w:firstLine="0"/>
        <w:jc w:val="center"/>
        <w:rPr>
          <w:b/>
          <w:noProof/>
          <w:sz w:val="40"/>
        </w:rPr>
      </w:pPr>
    </w:p>
    <w:p w:rsidR="00BE2B02" w:rsidRPr="00C2105D" w:rsidRDefault="00BE2B02" w:rsidP="002401F0">
      <w:pPr>
        <w:tabs>
          <w:tab w:val="left" w:pos="3945"/>
        </w:tabs>
        <w:spacing w:after="0" w:line="259" w:lineRule="auto"/>
        <w:ind w:left="29" w:right="-86" w:firstLine="0"/>
        <w:jc w:val="center"/>
        <w:rPr>
          <w:b/>
          <w:noProof/>
          <w:sz w:val="40"/>
        </w:rPr>
      </w:pPr>
      <w:r w:rsidRPr="00C2105D">
        <w:rPr>
          <w:b/>
          <w:noProof/>
          <w:sz w:val="40"/>
        </w:rPr>
        <w:t>( 5-9 классы)</w:t>
      </w:r>
    </w:p>
    <w:p w:rsidR="00BE2B02" w:rsidRPr="00C2105D" w:rsidRDefault="00BE2B02">
      <w:pPr>
        <w:spacing w:after="0" w:line="259" w:lineRule="auto"/>
        <w:ind w:left="29" w:right="-86" w:firstLine="0"/>
        <w:jc w:val="left"/>
        <w:rPr>
          <w:b/>
          <w:noProof/>
        </w:rPr>
      </w:pPr>
    </w:p>
    <w:p w:rsidR="00BE2B02" w:rsidRDefault="00BE2B02">
      <w:pPr>
        <w:spacing w:after="0" w:line="259" w:lineRule="auto"/>
        <w:ind w:left="29" w:right="-86" w:firstLine="0"/>
        <w:jc w:val="left"/>
        <w:rPr>
          <w:noProof/>
        </w:rPr>
      </w:pPr>
    </w:p>
    <w:p w:rsidR="00BE2B02" w:rsidRDefault="00BE2B02">
      <w:pPr>
        <w:spacing w:after="0" w:line="259" w:lineRule="auto"/>
        <w:ind w:left="29" w:right="-86" w:firstLine="0"/>
        <w:jc w:val="left"/>
        <w:rPr>
          <w:noProof/>
        </w:rPr>
      </w:pPr>
    </w:p>
    <w:p w:rsidR="00BE2B02" w:rsidRDefault="00BE2B02">
      <w:pPr>
        <w:spacing w:after="0" w:line="259" w:lineRule="auto"/>
        <w:ind w:left="29" w:right="-86" w:firstLine="0"/>
        <w:jc w:val="left"/>
        <w:rPr>
          <w:noProof/>
        </w:rPr>
      </w:pPr>
    </w:p>
    <w:p w:rsidR="00BE2B02" w:rsidRDefault="00BE2B02">
      <w:pPr>
        <w:spacing w:after="0" w:line="259" w:lineRule="auto"/>
        <w:ind w:left="29" w:right="-86" w:firstLine="0"/>
        <w:jc w:val="left"/>
        <w:rPr>
          <w:noProof/>
        </w:rPr>
      </w:pPr>
    </w:p>
    <w:p w:rsidR="00BE2B02" w:rsidRDefault="00BE2B02">
      <w:pPr>
        <w:spacing w:after="0" w:line="259" w:lineRule="auto"/>
        <w:ind w:left="29" w:right="-86" w:firstLine="0"/>
        <w:jc w:val="left"/>
        <w:rPr>
          <w:noProof/>
        </w:rPr>
      </w:pPr>
    </w:p>
    <w:p w:rsidR="00BE2B02" w:rsidRDefault="00BE2B02">
      <w:pPr>
        <w:spacing w:after="0" w:line="259" w:lineRule="auto"/>
        <w:ind w:left="29" w:right="-86" w:firstLine="0"/>
        <w:jc w:val="left"/>
        <w:rPr>
          <w:noProof/>
        </w:rPr>
      </w:pPr>
    </w:p>
    <w:p w:rsidR="00BE2B02" w:rsidRDefault="00BE2B02">
      <w:pPr>
        <w:spacing w:after="0" w:line="259" w:lineRule="auto"/>
        <w:ind w:left="29" w:right="-86" w:firstLine="0"/>
        <w:jc w:val="left"/>
        <w:rPr>
          <w:noProof/>
        </w:rPr>
      </w:pPr>
    </w:p>
    <w:p w:rsidR="00BE2B02" w:rsidRDefault="00BE2B02">
      <w:pPr>
        <w:spacing w:after="0" w:line="259" w:lineRule="auto"/>
        <w:ind w:left="29" w:right="-86" w:firstLine="0"/>
        <w:jc w:val="left"/>
        <w:rPr>
          <w:noProof/>
        </w:rPr>
      </w:pPr>
    </w:p>
    <w:p w:rsidR="00BE2B02" w:rsidRDefault="00BE2B02">
      <w:pPr>
        <w:spacing w:after="0" w:line="259" w:lineRule="auto"/>
        <w:ind w:left="29" w:right="-86" w:firstLine="0"/>
        <w:jc w:val="left"/>
        <w:rPr>
          <w:noProof/>
        </w:rPr>
      </w:pPr>
    </w:p>
    <w:p w:rsidR="00BE2B02" w:rsidRDefault="00BE2B02">
      <w:pPr>
        <w:spacing w:after="0" w:line="259" w:lineRule="auto"/>
        <w:ind w:left="29" w:right="-86" w:firstLine="0"/>
        <w:jc w:val="left"/>
        <w:rPr>
          <w:noProof/>
        </w:rPr>
      </w:pPr>
    </w:p>
    <w:p w:rsidR="00BE2B02" w:rsidRDefault="00BE2B02">
      <w:pPr>
        <w:spacing w:after="0" w:line="259" w:lineRule="auto"/>
        <w:ind w:left="29" w:right="-86" w:firstLine="0"/>
        <w:jc w:val="left"/>
        <w:rPr>
          <w:noProof/>
        </w:rPr>
      </w:pPr>
    </w:p>
    <w:p w:rsidR="00BE2B02" w:rsidRDefault="00BE2B02">
      <w:pPr>
        <w:spacing w:after="0" w:line="259" w:lineRule="auto"/>
        <w:ind w:left="29" w:right="-86" w:firstLine="0"/>
        <w:jc w:val="left"/>
        <w:rPr>
          <w:noProof/>
        </w:rPr>
      </w:pPr>
    </w:p>
    <w:p w:rsidR="00BE2B02" w:rsidRDefault="00BE2B02">
      <w:pPr>
        <w:spacing w:after="0" w:line="259" w:lineRule="auto"/>
        <w:ind w:left="29" w:right="-86" w:firstLine="0"/>
        <w:jc w:val="left"/>
        <w:rPr>
          <w:noProof/>
        </w:rPr>
      </w:pPr>
    </w:p>
    <w:p w:rsidR="00BE2B02" w:rsidRDefault="00BE2B02">
      <w:pPr>
        <w:spacing w:after="0" w:line="259" w:lineRule="auto"/>
        <w:ind w:left="29" w:right="-86" w:firstLine="0"/>
        <w:jc w:val="left"/>
        <w:rPr>
          <w:noProof/>
        </w:rPr>
      </w:pPr>
    </w:p>
    <w:p w:rsidR="00BE2B02" w:rsidRDefault="00BE2B02">
      <w:pPr>
        <w:spacing w:after="0" w:line="259" w:lineRule="auto"/>
        <w:ind w:left="29" w:right="-86" w:firstLine="0"/>
        <w:jc w:val="left"/>
        <w:rPr>
          <w:noProof/>
        </w:rPr>
      </w:pPr>
    </w:p>
    <w:p w:rsidR="00BE2B02" w:rsidRDefault="00BE2B02">
      <w:pPr>
        <w:spacing w:after="0" w:line="259" w:lineRule="auto"/>
        <w:ind w:left="29" w:right="-86" w:firstLine="0"/>
        <w:jc w:val="left"/>
        <w:rPr>
          <w:noProof/>
        </w:rPr>
      </w:pPr>
    </w:p>
    <w:p w:rsidR="00BE2B02" w:rsidRDefault="00BE2B02">
      <w:pPr>
        <w:spacing w:after="0" w:line="259" w:lineRule="auto"/>
        <w:ind w:left="29" w:right="-86" w:firstLine="0"/>
        <w:jc w:val="left"/>
        <w:rPr>
          <w:noProof/>
        </w:rPr>
      </w:pPr>
    </w:p>
    <w:p w:rsidR="00BE2B02" w:rsidRDefault="00BE2B02">
      <w:pPr>
        <w:spacing w:after="0" w:line="259" w:lineRule="auto"/>
        <w:ind w:left="29" w:right="-86" w:firstLine="0"/>
        <w:jc w:val="left"/>
        <w:rPr>
          <w:noProof/>
        </w:rPr>
      </w:pPr>
    </w:p>
    <w:p w:rsidR="00BE2B02" w:rsidRDefault="00BE2B02">
      <w:pPr>
        <w:spacing w:after="0" w:line="259" w:lineRule="auto"/>
        <w:ind w:left="29" w:right="-86" w:firstLine="0"/>
        <w:jc w:val="left"/>
        <w:rPr>
          <w:noProof/>
        </w:rPr>
      </w:pPr>
    </w:p>
    <w:p w:rsidR="00BE2B02" w:rsidRDefault="00BE2B02">
      <w:pPr>
        <w:spacing w:after="0" w:line="259" w:lineRule="auto"/>
        <w:ind w:left="29" w:right="-86" w:firstLine="0"/>
        <w:jc w:val="left"/>
        <w:rPr>
          <w:noProof/>
        </w:rPr>
      </w:pPr>
    </w:p>
    <w:p w:rsidR="00BE2B02" w:rsidRDefault="00BE2B02">
      <w:pPr>
        <w:spacing w:after="0" w:line="259" w:lineRule="auto"/>
        <w:ind w:left="29" w:right="-86" w:firstLine="0"/>
        <w:jc w:val="left"/>
        <w:rPr>
          <w:noProof/>
        </w:rPr>
      </w:pPr>
    </w:p>
    <w:p w:rsidR="00BE2B02" w:rsidRDefault="00C2105D" w:rsidP="00C2105D">
      <w:pPr>
        <w:tabs>
          <w:tab w:val="left" w:pos="3570"/>
        </w:tabs>
        <w:spacing w:after="0" w:line="259" w:lineRule="auto"/>
        <w:ind w:left="29" w:right="-86" w:firstLine="0"/>
        <w:jc w:val="left"/>
        <w:rPr>
          <w:noProof/>
        </w:rPr>
      </w:pPr>
      <w:r>
        <w:rPr>
          <w:noProof/>
        </w:rPr>
        <w:tab/>
      </w:r>
      <w:r w:rsidR="006D47F1">
        <w:rPr>
          <w:noProof/>
        </w:rPr>
        <w:t xml:space="preserve">        </w:t>
      </w:r>
      <w:r>
        <w:rPr>
          <w:noProof/>
          <w:sz w:val="28"/>
        </w:rPr>
        <w:t xml:space="preserve">  </w:t>
      </w:r>
      <w:r w:rsidRPr="00C2105D">
        <w:rPr>
          <w:noProof/>
          <w:sz w:val="28"/>
        </w:rPr>
        <w:t>2022-2023 учебный год</w:t>
      </w:r>
    </w:p>
    <w:p w:rsidR="00BE2B02" w:rsidRDefault="00BE2B02">
      <w:pPr>
        <w:spacing w:after="0" w:line="259" w:lineRule="auto"/>
        <w:ind w:left="29" w:right="-86" w:firstLine="0"/>
        <w:jc w:val="left"/>
        <w:rPr>
          <w:noProof/>
        </w:rPr>
      </w:pPr>
    </w:p>
    <w:p w:rsidR="00BE2B02" w:rsidRDefault="00BE2B02">
      <w:pPr>
        <w:spacing w:after="0" w:line="259" w:lineRule="auto"/>
        <w:ind w:left="29" w:right="-86" w:firstLine="0"/>
        <w:jc w:val="left"/>
        <w:rPr>
          <w:noProof/>
        </w:rPr>
      </w:pPr>
    </w:p>
    <w:p w:rsidR="00BE2B02" w:rsidRDefault="00BE2B02">
      <w:pPr>
        <w:spacing w:after="0" w:line="259" w:lineRule="auto"/>
        <w:ind w:left="29" w:right="-86" w:firstLine="0"/>
        <w:jc w:val="left"/>
        <w:rPr>
          <w:noProof/>
        </w:rPr>
      </w:pPr>
    </w:p>
    <w:p w:rsidR="00BE2B02" w:rsidRDefault="00BE2B02" w:rsidP="00C2105D">
      <w:pPr>
        <w:spacing w:after="0" w:line="259" w:lineRule="auto"/>
        <w:ind w:left="0" w:right="-86" w:firstLine="0"/>
      </w:pPr>
    </w:p>
    <w:p w:rsidR="008262E2" w:rsidRDefault="00F44DBE">
      <w:pPr>
        <w:spacing w:after="0" w:line="259" w:lineRule="auto"/>
        <w:ind w:left="1275" w:right="1838" w:hanging="10"/>
        <w:jc w:val="center"/>
      </w:pPr>
      <w:r>
        <w:rPr>
          <w:b/>
        </w:rPr>
        <w:t xml:space="preserve">Содержание. </w:t>
      </w:r>
    </w:p>
    <w:p w:rsidR="008262E2" w:rsidRDefault="00F44DBE">
      <w:pPr>
        <w:spacing w:after="204" w:line="259" w:lineRule="auto"/>
        <w:ind w:left="0" w:right="0" w:firstLine="0"/>
        <w:jc w:val="left"/>
      </w:pPr>
      <w:r>
        <w:rPr>
          <w:b/>
          <w:sz w:val="15"/>
        </w:rPr>
        <w:t xml:space="preserve"> </w:t>
      </w:r>
    </w:p>
    <w:p w:rsidR="008262E2" w:rsidRDefault="00F44DBE">
      <w:pPr>
        <w:numPr>
          <w:ilvl w:val="0"/>
          <w:numId w:val="1"/>
        </w:numPr>
        <w:spacing w:after="0" w:line="259" w:lineRule="auto"/>
        <w:ind w:right="269" w:hanging="245"/>
        <w:jc w:val="center"/>
      </w:pPr>
      <w:r>
        <w:t xml:space="preserve">ЦЕЛЕВОЙ РАЗДЕЛ </w:t>
      </w:r>
    </w:p>
    <w:p w:rsidR="008262E2" w:rsidRDefault="00F44DBE">
      <w:pPr>
        <w:numPr>
          <w:ilvl w:val="1"/>
          <w:numId w:val="1"/>
        </w:numPr>
        <w:ind w:left="1650" w:right="3108" w:hanging="364"/>
      </w:pPr>
      <w:r>
        <w:t xml:space="preserve">Пояснительная записка </w:t>
      </w:r>
    </w:p>
    <w:p w:rsidR="008262E2" w:rsidRDefault="00F44DBE">
      <w:pPr>
        <w:numPr>
          <w:ilvl w:val="1"/>
          <w:numId w:val="1"/>
        </w:numPr>
        <w:spacing w:after="11"/>
        <w:ind w:left="1650" w:right="3108" w:hanging="364"/>
      </w:pPr>
      <w:r>
        <w:t xml:space="preserve">Планируемые результаты освоения адаптированной образовательной программы основного общего образования для детей с задержкой психического развития </w:t>
      </w:r>
    </w:p>
    <w:p w:rsidR="008262E2" w:rsidRDefault="00F44DBE">
      <w:pPr>
        <w:numPr>
          <w:ilvl w:val="2"/>
          <w:numId w:val="1"/>
        </w:numPr>
        <w:ind w:right="228" w:hanging="542"/>
      </w:pPr>
      <w:r>
        <w:t xml:space="preserve">Планируемые результаты освоения адаптированных учебных программ, предметов, курсов </w:t>
      </w:r>
    </w:p>
    <w:p w:rsidR="008262E2" w:rsidRDefault="00F44DBE">
      <w:pPr>
        <w:ind w:left="216" w:right="1522"/>
      </w:pPr>
      <w:r>
        <w:t xml:space="preserve">1.4 Система оценки достижений планируемых результатов освоения адаптированной образовательной программы для детей с задержкой психического развития. </w:t>
      </w:r>
    </w:p>
    <w:p w:rsidR="008262E2" w:rsidRDefault="00F44DBE">
      <w:pPr>
        <w:ind w:left="216" w:right="228"/>
      </w:pPr>
      <w:r>
        <w:rPr>
          <w:rFonts w:ascii="Arial" w:eastAsia="Arial" w:hAnsi="Arial" w:cs="Arial"/>
        </w:rPr>
        <w:t xml:space="preserve"> </w:t>
      </w:r>
      <w:r>
        <w:t xml:space="preserve">1.4 Итоговая оценка выпускника </w:t>
      </w:r>
    </w:p>
    <w:p w:rsidR="008262E2" w:rsidRDefault="00F44DBE">
      <w:pPr>
        <w:numPr>
          <w:ilvl w:val="0"/>
          <w:numId w:val="1"/>
        </w:numPr>
        <w:spacing w:after="0" w:line="259" w:lineRule="auto"/>
        <w:ind w:right="269" w:hanging="245"/>
        <w:jc w:val="center"/>
      </w:pPr>
      <w:r>
        <w:t xml:space="preserve">СОДЕРЖАТЕЛЬНЫЙ РАЗДЕЛ </w:t>
      </w:r>
    </w:p>
    <w:p w:rsidR="008262E2" w:rsidRDefault="00F44DBE">
      <w:pPr>
        <w:numPr>
          <w:ilvl w:val="1"/>
          <w:numId w:val="1"/>
        </w:numPr>
        <w:ind w:left="1650" w:right="3108" w:hanging="364"/>
      </w:pPr>
      <w:r>
        <w:t xml:space="preserve">Проектирование содержания образования и способов его организации для детей с задержкой психического развития. </w:t>
      </w:r>
    </w:p>
    <w:p w:rsidR="008262E2" w:rsidRDefault="00F44DBE">
      <w:pPr>
        <w:numPr>
          <w:ilvl w:val="1"/>
          <w:numId w:val="1"/>
        </w:numPr>
        <w:ind w:left="1650" w:right="3108" w:hanging="364"/>
      </w:pPr>
      <w:r>
        <w:t xml:space="preserve">Условия и средства формирования общеучебных </w:t>
      </w:r>
      <w:proofErr w:type="gramStart"/>
      <w:r>
        <w:t>компетенций</w:t>
      </w:r>
      <w:proofErr w:type="gramEnd"/>
      <w:r>
        <w:t xml:space="preserve"> обучающихся для детей с задержкой психического развития. </w:t>
      </w:r>
    </w:p>
    <w:p w:rsidR="008262E2" w:rsidRDefault="00F44DBE">
      <w:pPr>
        <w:numPr>
          <w:ilvl w:val="1"/>
          <w:numId w:val="1"/>
        </w:numPr>
        <w:ind w:left="1650" w:right="3108" w:hanging="364"/>
      </w:pPr>
      <w:r>
        <w:t xml:space="preserve">Адаптированные программы отдельных учебных предметов, курсов для детей с задержкой психического развития. </w:t>
      </w:r>
    </w:p>
    <w:p w:rsidR="008262E2" w:rsidRDefault="00F44DBE">
      <w:pPr>
        <w:numPr>
          <w:ilvl w:val="1"/>
          <w:numId w:val="1"/>
        </w:numPr>
        <w:ind w:left="1650" w:right="3108" w:hanging="364"/>
      </w:pPr>
      <w:r>
        <w:t xml:space="preserve">Целевая комплексная программа гражданского и духовно- нравственного развития, воспитания и социализации обучающихся </w:t>
      </w:r>
    </w:p>
    <w:p w:rsidR="008262E2" w:rsidRDefault="00F44DBE">
      <w:pPr>
        <w:numPr>
          <w:ilvl w:val="0"/>
          <w:numId w:val="1"/>
        </w:numPr>
        <w:spacing w:after="0" w:line="259" w:lineRule="auto"/>
        <w:ind w:right="269" w:hanging="245"/>
        <w:jc w:val="center"/>
      </w:pPr>
      <w:r>
        <w:t xml:space="preserve">ОРГАНИЗАЦИОННЫЙ РАЗДЕЛ </w:t>
      </w:r>
    </w:p>
    <w:p w:rsidR="008262E2" w:rsidRDefault="00F44DBE">
      <w:pPr>
        <w:numPr>
          <w:ilvl w:val="2"/>
          <w:numId w:val="2"/>
        </w:numPr>
        <w:ind w:right="1736" w:hanging="542"/>
        <w:jc w:val="left"/>
      </w:pPr>
      <w:r>
        <w:t xml:space="preserve">Календарный учебный график </w:t>
      </w:r>
    </w:p>
    <w:p w:rsidR="008262E2" w:rsidRDefault="00F44DBE">
      <w:pPr>
        <w:numPr>
          <w:ilvl w:val="2"/>
          <w:numId w:val="2"/>
        </w:numPr>
        <w:spacing w:after="11"/>
        <w:ind w:right="1736" w:hanging="542"/>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-24383</wp:posOffset>
                </wp:positionH>
                <wp:positionV relativeFrom="page">
                  <wp:posOffset>4740402</wp:posOffset>
                </wp:positionV>
                <wp:extent cx="42342" cy="169926"/>
                <wp:effectExtent l="0" t="0" r="0" b="0"/>
                <wp:wrapSquare wrapText="bothSides"/>
                <wp:docPr id="55317" name="Group 55317"/>
                <wp:cNvGraphicFramePr/>
                <a:graphic xmlns:a="http://schemas.openxmlformats.org/drawingml/2006/main">
                  <a:graphicData uri="http://schemas.microsoft.com/office/word/2010/wordprocessingGroup">
                    <wpg:wgp>
                      <wpg:cNvGrpSpPr/>
                      <wpg:grpSpPr>
                        <a:xfrm>
                          <a:off x="0" y="0"/>
                          <a:ext cx="42342" cy="169926"/>
                          <a:chOff x="0" y="0"/>
                          <a:chExt cx="42342" cy="169926"/>
                        </a:xfrm>
                      </wpg:grpSpPr>
                      <wps:wsp>
                        <wps:cNvPr id="93" name="Rectangle 93"/>
                        <wps:cNvSpPr/>
                        <wps:spPr>
                          <a:xfrm>
                            <a:off x="0" y="0"/>
                            <a:ext cx="56314" cy="226001"/>
                          </a:xfrm>
                          <a:prstGeom prst="rect">
                            <a:avLst/>
                          </a:prstGeom>
                          <a:ln>
                            <a:noFill/>
                          </a:ln>
                        </wps:spPr>
                        <wps:txbx>
                          <w:txbxContent>
                            <w:p w:rsidR="006D47F1" w:rsidRDefault="006D47F1">
                              <w:pPr>
                                <w:spacing w:after="160" w:line="259" w:lineRule="auto"/>
                                <w:ind w:left="0" w:right="0" w:firstLine="0"/>
                                <w:jc w:val="left"/>
                              </w:pPr>
                              <w:r>
                                <w:rPr>
                                  <w:rFonts w:ascii="Arial" w:eastAsia="Arial" w:hAnsi="Arial" w:cs="Arial"/>
                                </w:rPr>
                                <w:t xml:space="preserve"> </w:t>
                              </w:r>
                            </w:p>
                          </w:txbxContent>
                        </wps:txbx>
                        <wps:bodyPr horzOverflow="overflow" vert="horz" lIns="0" tIns="0" rIns="0" bIns="0" rtlCol="0">
                          <a:noAutofit/>
                        </wps:bodyPr>
                      </wps:wsp>
                    </wpg:wgp>
                  </a:graphicData>
                </a:graphic>
              </wp:anchor>
            </w:drawing>
          </mc:Choice>
          <mc:Fallback>
            <w:pict>
              <v:group id="Group 55317" o:spid="_x0000_s1026" style="position:absolute;left:0;text-align:left;margin-left:-1.9pt;margin-top:373.25pt;width:3.35pt;height:13.4pt;z-index:251658240;mso-position-horizontal-relative:page;mso-position-vertical-relative:page" coordsize="42342,169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">
                <v:rect id="Rectangle 93" o:spid="_x0000_s1027" style="position:absolute;width:56314;height:22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8twwAAANsAAAAPAAAAZHJzL2Rvd25yZXYueG1sRI9Bi8Iw&#10;FITvgv8hPMGbpq4g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r/1vLcMAAADbAAAADwAA&#10;AAAAAAAAAAAAAAAHAgAAZHJzL2Rvd25yZXYueG1sUEsFBgAAAAADAAMAtwAAAPcCAAAAAA==&#10;" filled="f" stroked="f">
                  <v:textbox inset="0,0,0,0">
                    <w:txbxContent>
                      <w:p w:rsidR="006D47F1" w:rsidRDefault="006D47F1">
                        <w:pPr>
                          <w:spacing w:after="160" w:line="259" w:lineRule="auto"/>
                          <w:ind w:left="0" w:right="0" w:firstLine="0"/>
                          <w:jc w:val="left"/>
                        </w:pPr>
                        <w:r>
                          <w:rPr>
                            <w:rFonts w:ascii="Arial" w:eastAsia="Arial" w:hAnsi="Arial" w:cs="Arial"/>
                          </w:rPr>
                          <w:t xml:space="preserve"> </w:t>
                        </w:r>
                      </w:p>
                    </w:txbxContent>
                  </v:textbox>
                </v:rect>
                <w10:wrap type="square"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-24383</wp:posOffset>
                </wp:positionH>
                <wp:positionV relativeFrom="page">
                  <wp:posOffset>5965952</wp:posOffset>
                </wp:positionV>
                <wp:extent cx="42342" cy="169926"/>
                <wp:effectExtent l="0" t="0" r="0" b="0"/>
                <wp:wrapSquare wrapText="bothSides"/>
                <wp:docPr id="55318" name="Group 55318"/>
                <wp:cNvGraphicFramePr/>
                <a:graphic xmlns:a="http://schemas.openxmlformats.org/drawingml/2006/main">
                  <a:graphicData uri="http://schemas.microsoft.com/office/word/2010/wordprocessingGroup">
                    <wpg:wgp>
                      <wpg:cNvGrpSpPr/>
                      <wpg:grpSpPr>
                        <a:xfrm>
                          <a:off x="0" y="0"/>
                          <a:ext cx="42342" cy="169926"/>
                          <a:chOff x="0" y="0"/>
                          <a:chExt cx="42342" cy="169926"/>
                        </a:xfrm>
                      </wpg:grpSpPr>
                      <wps:wsp>
                        <wps:cNvPr id="115" name="Rectangle 115"/>
                        <wps:cNvSpPr/>
                        <wps:spPr>
                          <a:xfrm>
                            <a:off x="0" y="0"/>
                            <a:ext cx="56314" cy="226001"/>
                          </a:xfrm>
                          <a:prstGeom prst="rect">
                            <a:avLst/>
                          </a:prstGeom>
                          <a:ln>
                            <a:noFill/>
                          </a:ln>
                        </wps:spPr>
                        <wps:txbx>
                          <w:txbxContent>
                            <w:p w:rsidR="006D47F1" w:rsidRDefault="006D47F1">
                              <w:pPr>
                                <w:spacing w:after="160" w:line="259" w:lineRule="auto"/>
                                <w:ind w:left="0" w:right="0" w:firstLine="0"/>
                                <w:jc w:val="left"/>
                              </w:pPr>
                              <w:r>
                                <w:rPr>
                                  <w:rFonts w:ascii="Arial" w:eastAsia="Arial" w:hAnsi="Arial" w:cs="Arial"/>
                                </w:rPr>
                                <w:t xml:space="preserve"> </w:t>
                              </w:r>
                            </w:p>
                          </w:txbxContent>
                        </wps:txbx>
                        <wps:bodyPr horzOverflow="overflow" vert="horz" lIns="0" tIns="0" rIns="0" bIns="0" rtlCol="0">
                          <a:noAutofit/>
                        </wps:bodyPr>
                      </wps:wsp>
                    </wpg:wgp>
                  </a:graphicData>
                </a:graphic>
              </wp:anchor>
            </w:drawing>
          </mc:Choice>
          <mc:Fallback>
            <w:pict>
              <v:group id="Group 55318" o:spid="_x0000_s1028" style="position:absolute;left:0;text-align:left;margin-left:-1.9pt;margin-top:469.75pt;width:3.35pt;height:13.4pt;z-index:251659264;mso-position-horizontal-relative:page;mso-position-vertical-relative:page" coordsize="42342,169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">
                <v:rect id="Rectangle 115" o:spid="_x0000_s1029" style="position:absolute;width:56314;height:22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dkPwgAAANwAAAAPAAAAZHJzL2Rvd25yZXYueG1sRE9Ni8Iw&#10;EL0v7H8Is+BtTRVc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BaldkPwgAAANwAAAAPAAAA&#10;AAAAAAAAAAAAAAcCAABkcnMvZG93bnJldi54bWxQSwUGAAAAAAMAAwC3AAAA9gIAAAAA&#10;" filled="f" stroked="f">
                  <v:textbox inset="0,0,0,0">
                    <w:txbxContent>
                      <w:p w:rsidR="006D47F1" w:rsidRDefault="006D47F1">
                        <w:pPr>
                          <w:spacing w:after="160" w:line="259" w:lineRule="auto"/>
                          <w:ind w:left="0" w:right="0" w:firstLine="0"/>
                          <w:jc w:val="left"/>
                        </w:pPr>
                        <w:r>
                          <w:rPr>
                            <w:rFonts w:ascii="Arial" w:eastAsia="Arial" w:hAnsi="Arial" w:cs="Arial"/>
                          </w:rPr>
                          <w:t xml:space="preserve"> </w:t>
                        </w:r>
                      </w:p>
                    </w:txbxContent>
                  </v:textbox>
                </v:rect>
                <w10:wrap type="square"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-24383</wp:posOffset>
                </wp:positionH>
                <wp:positionV relativeFrom="page">
                  <wp:posOffset>6139688</wp:posOffset>
                </wp:positionV>
                <wp:extent cx="42342" cy="169926"/>
                <wp:effectExtent l="0" t="0" r="0" b="0"/>
                <wp:wrapSquare wrapText="bothSides"/>
                <wp:docPr id="55319" name="Group 55319"/>
                <wp:cNvGraphicFramePr/>
                <a:graphic xmlns:a="http://schemas.openxmlformats.org/drawingml/2006/main">
                  <a:graphicData uri="http://schemas.microsoft.com/office/word/2010/wordprocessingGroup">
                    <wpg:wgp>
                      <wpg:cNvGrpSpPr/>
                      <wpg:grpSpPr>
                        <a:xfrm>
                          <a:off x="0" y="0"/>
                          <a:ext cx="42342" cy="169926"/>
                          <a:chOff x="0" y="0"/>
                          <a:chExt cx="42342" cy="169926"/>
                        </a:xfrm>
                      </wpg:grpSpPr>
                      <wps:wsp>
                        <wps:cNvPr id="123" name="Rectangle 123"/>
                        <wps:cNvSpPr/>
                        <wps:spPr>
                          <a:xfrm>
                            <a:off x="0" y="0"/>
                            <a:ext cx="56314" cy="226001"/>
                          </a:xfrm>
                          <a:prstGeom prst="rect">
                            <a:avLst/>
                          </a:prstGeom>
                          <a:ln>
                            <a:noFill/>
                          </a:ln>
                        </wps:spPr>
                        <wps:txbx>
                          <w:txbxContent>
                            <w:p w:rsidR="006D47F1" w:rsidRDefault="006D47F1">
                              <w:pPr>
                                <w:spacing w:after="160" w:line="259" w:lineRule="auto"/>
                                <w:ind w:left="0" w:right="0" w:firstLine="0"/>
                                <w:jc w:val="left"/>
                              </w:pPr>
                              <w:r>
                                <w:rPr>
                                  <w:rFonts w:ascii="Arial" w:eastAsia="Arial" w:hAnsi="Arial" w:cs="Arial"/>
                                </w:rPr>
                                <w:t xml:space="preserve"> </w:t>
                              </w:r>
                            </w:p>
                          </w:txbxContent>
                        </wps:txbx>
                        <wps:bodyPr horzOverflow="overflow" vert="horz" lIns="0" tIns="0" rIns="0" bIns="0" rtlCol="0">
                          <a:noAutofit/>
                        </wps:bodyPr>
                      </wps:wsp>
                    </wpg:wgp>
                  </a:graphicData>
                </a:graphic>
              </wp:anchor>
            </w:drawing>
          </mc:Choice>
          <mc:Fallback>
            <w:pict>
              <v:group id="Group 55319" o:spid="_x0000_s1030" style="position:absolute;left:0;text-align:left;margin-left:-1.9pt;margin-top:483.45pt;width:3.35pt;height:13.4pt;z-index:251660288;mso-position-horizontal-relative:page;mso-position-vertical-relative:page" coordsize="42342,169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">
                <v:rect id="Rectangle 123" o:spid="_x0000_s1031" style="position:absolute;width:56314;height:22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C5dwgAAANwAAAAPAAAAZHJzL2Rvd25yZXYueG1sRE9Ni8Iw&#10;EL0L+x/CLHjTdF0Q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B0XC5dwgAAANwAAAAPAAAA&#10;AAAAAAAAAAAAAAcCAABkcnMvZG93bnJldi54bWxQSwUGAAAAAAMAAwC3AAAA9gIAAAAA&#10;" filled="f" stroked="f">
                  <v:textbox inset="0,0,0,0">
                    <w:txbxContent>
                      <w:p w:rsidR="006D47F1" w:rsidRDefault="006D47F1">
                        <w:pPr>
                          <w:spacing w:after="160" w:line="259" w:lineRule="auto"/>
                          <w:ind w:left="0" w:right="0" w:firstLine="0"/>
                          <w:jc w:val="left"/>
                        </w:pPr>
                        <w:r>
                          <w:rPr>
                            <w:rFonts w:ascii="Arial" w:eastAsia="Arial" w:hAnsi="Arial" w:cs="Arial"/>
                          </w:rPr>
                          <w:t xml:space="preserve"> </w:t>
                        </w:r>
                      </w:p>
                    </w:txbxContent>
                  </v:textbox>
                </v:rect>
                <w10:wrap type="square" anchorx="page" anchory="page"/>
              </v:group>
            </w:pict>
          </mc:Fallback>
        </mc:AlternateContent>
      </w:r>
      <w:r>
        <w:t xml:space="preserve">Учебный план как механизм реализации адаптированной образовательной программы для детей с задержкой психического развития. </w:t>
      </w:r>
    </w:p>
    <w:p w:rsidR="008262E2" w:rsidRDefault="00F44DBE">
      <w:pPr>
        <w:ind w:left="216" w:right="2946"/>
      </w:pPr>
      <w:r>
        <w:t xml:space="preserve">3.2 Система условий реализации адаптированной образовательной программы для детей с задержкой психического развития </w:t>
      </w:r>
    </w:p>
    <w:p w:rsidR="008262E2" w:rsidRDefault="008262E2">
      <w:pPr>
        <w:spacing w:after="0" w:line="259" w:lineRule="auto"/>
        <w:ind w:left="0" w:right="0" w:firstLine="0"/>
        <w:jc w:val="left"/>
      </w:pPr>
    </w:p>
    <w:p w:rsidR="008262E2" w:rsidRDefault="00F44DBE">
      <w:pPr>
        <w:spacing w:after="0" w:line="259" w:lineRule="auto"/>
        <w:ind w:left="0" w:right="0" w:firstLine="0"/>
        <w:jc w:val="left"/>
      </w:pPr>
      <w:r>
        <w:rPr>
          <w:sz w:val="26"/>
        </w:rPr>
        <w:t xml:space="preserve"> </w:t>
      </w:r>
    </w:p>
    <w:p w:rsidR="008262E2" w:rsidRDefault="00F44DBE">
      <w:pPr>
        <w:spacing w:after="0" w:line="259" w:lineRule="auto"/>
        <w:ind w:left="0" w:right="0" w:firstLine="0"/>
        <w:jc w:val="left"/>
      </w:pPr>
      <w:r>
        <w:rPr>
          <w:sz w:val="26"/>
        </w:rPr>
        <w:t xml:space="preserve"> </w:t>
      </w:r>
    </w:p>
    <w:p w:rsidR="008262E2" w:rsidRDefault="00F44DBE">
      <w:pPr>
        <w:spacing w:after="0" w:line="259" w:lineRule="auto"/>
        <w:ind w:left="0" w:right="0" w:firstLine="0"/>
        <w:jc w:val="left"/>
      </w:pPr>
      <w:r>
        <w:rPr>
          <w:sz w:val="26"/>
        </w:rPr>
        <w:t xml:space="preserve"> </w:t>
      </w:r>
    </w:p>
    <w:p w:rsidR="008262E2" w:rsidRDefault="00F44DBE">
      <w:pPr>
        <w:spacing w:after="0" w:line="259" w:lineRule="auto"/>
        <w:ind w:left="0" w:right="0" w:firstLine="0"/>
        <w:jc w:val="left"/>
      </w:pPr>
      <w:r>
        <w:rPr>
          <w:sz w:val="26"/>
        </w:rPr>
        <w:t xml:space="preserve"> </w:t>
      </w:r>
    </w:p>
    <w:p w:rsidR="008262E2" w:rsidRDefault="00F44DBE">
      <w:pPr>
        <w:spacing w:after="0" w:line="259" w:lineRule="auto"/>
        <w:ind w:left="0" w:right="0" w:firstLine="0"/>
        <w:jc w:val="left"/>
      </w:pPr>
      <w:r>
        <w:rPr>
          <w:sz w:val="26"/>
        </w:rPr>
        <w:t xml:space="preserve"> </w:t>
      </w:r>
    </w:p>
    <w:p w:rsidR="008262E2" w:rsidRDefault="00F44DBE">
      <w:pPr>
        <w:spacing w:after="0" w:line="259" w:lineRule="auto"/>
        <w:ind w:left="0" w:right="0" w:firstLine="0"/>
        <w:jc w:val="left"/>
      </w:pPr>
      <w:r>
        <w:rPr>
          <w:sz w:val="26"/>
        </w:rPr>
        <w:t xml:space="preserve"> </w:t>
      </w:r>
    </w:p>
    <w:p w:rsidR="008262E2" w:rsidRDefault="00F44DBE">
      <w:pPr>
        <w:spacing w:after="36" w:line="259" w:lineRule="auto"/>
        <w:ind w:left="0" w:right="0" w:firstLine="0"/>
        <w:jc w:val="left"/>
      </w:pPr>
      <w:r>
        <w:rPr>
          <w:sz w:val="26"/>
        </w:rPr>
        <w:t xml:space="preserve"> </w:t>
      </w:r>
    </w:p>
    <w:p w:rsidR="008262E2" w:rsidRDefault="00F44DBE">
      <w:pPr>
        <w:spacing w:after="0" w:line="259" w:lineRule="auto"/>
        <w:ind w:left="0" w:right="0" w:firstLine="0"/>
        <w:jc w:val="left"/>
      </w:pPr>
      <w:r>
        <w:rPr>
          <w:sz w:val="32"/>
        </w:rPr>
        <w:t xml:space="preserve"> </w:t>
      </w:r>
    </w:p>
    <w:p w:rsidR="008262E2" w:rsidRDefault="00F44DBE">
      <w:pPr>
        <w:spacing w:after="0" w:line="259" w:lineRule="auto"/>
        <w:ind w:left="182" w:right="0" w:firstLine="0"/>
        <w:jc w:val="center"/>
      </w:pPr>
      <w:r>
        <w:rPr>
          <w:b/>
        </w:rPr>
        <w:t xml:space="preserve"> </w:t>
      </w:r>
    </w:p>
    <w:p w:rsidR="00BD71A9" w:rsidRDefault="00BD71A9" w:rsidP="00BE2B02">
      <w:pPr>
        <w:spacing w:after="0" w:line="259" w:lineRule="auto"/>
        <w:ind w:left="182" w:right="0" w:firstLine="0"/>
        <w:jc w:val="center"/>
        <w:rPr>
          <w:b/>
        </w:rPr>
      </w:pPr>
    </w:p>
    <w:p w:rsidR="00BD71A9" w:rsidRDefault="00BD71A9" w:rsidP="00BE2B02">
      <w:pPr>
        <w:spacing w:after="0" w:line="259" w:lineRule="auto"/>
        <w:ind w:left="182" w:right="0" w:firstLine="0"/>
        <w:jc w:val="center"/>
        <w:rPr>
          <w:b/>
        </w:rPr>
      </w:pPr>
    </w:p>
    <w:p w:rsidR="00BD71A9" w:rsidRDefault="00BD71A9" w:rsidP="00BE2B02">
      <w:pPr>
        <w:spacing w:after="0" w:line="259" w:lineRule="auto"/>
        <w:ind w:left="182" w:right="0" w:firstLine="0"/>
        <w:jc w:val="center"/>
        <w:rPr>
          <w:b/>
        </w:rPr>
      </w:pPr>
    </w:p>
    <w:p w:rsidR="00BD71A9" w:rsidRDefault="00BD71A9" w:rsidP="00BE2B02">
      <w:pPr>
        <w:spacing w:after="0" w:line="259" w:lineRule="auto"/>
        <w:ind w:left="182" w:right="0" w:firstLine="0"/>
        <w:jc w:val="center"/>
        <w:rPr>
          <w:b/>
        </w:rPr>
      </w:pPr>
    </w:p>
    <w:p w:rsidR="00BD71A9" w:rsidRDefault="00BD71A9" w:rsidP="00BE2B02">
      <w:pPr>
        <w:spacing w:after="0" w:line="259" w:lineRule="auto"/>
        <w:ind w:left="182" w:right="0" w:firstLine="0"/>
        <w:jc w:val="center"/>
        <w:rPr>
          <w:b/>
        </w:rPr>
      </w:pPr>
    </w:p>
    <w:p w:rsidR="008262E2" w:rsidRDefault="00F44DBE" w:rsidP="00BE2B02">
      <w:pPr>
        <w:spacing w:after="0" w:line="259" w:lineRule="auto"/>
        <w:ind w:left="182" w:right="0" w:firstLine="0"/>
        <w:jc w:val="center"/>
      </w:pPr>
      <w:r>
        <w:rPr>
          <w:b/>
        </w:rPr>
        <w:t xml:space="preserve"> </w:t>
      </w:r>
    </w:p>
    <w:p w:rsidR="008262E2" w:rsidRDefault="00F44DBE">
      <w:pPr>
        <w:spacing w:after="0" w:line="259" w:lineRule="auto"/>
        <w:ind w:left="182" w:right="0" w:firstLine="0"/>
        <w:jc w:val="center"/>
      </w:pPr>
      <w:r>
        <w:rPr>
          <w:b/>
        </w:rPr>
        <w:t xml:space="preserve"> </w:t>
      </w:r>
    </w:p>
    <w:p w:rsidR="008262E2" w:rsidRDefault="00F44DBE">
      <w:pPr>
        <w:pStyle w:val="1"/>
        <w:spacing w:after="36"/>
        <w:ind w:left="1275" w:right="467"/>
      </w:pPr>
      <w:r>
        <w:lastRenderedPageBreak/>
        <w:t>Общие положения</w:t>
      </w:r>
    </w:p>
    <w:p w:rsidR="008262E2" w:rsidRDefault="00F44DBE">
      <w:pPr>
        <w:ind w:left="792" w:right="228" w:firstLine="240"/>
      </w:pPr>
      <w:r>
        <w:t xml:space="preserve">Адаптированная образовательная программа основного общего образования обучающихся с задержкой психического развития (далее – </w:t>
      </w:r>
      <w:proofErr w:type="gramStart"/>
      <w:r>
        <w:t>АОП ООО</w:t>
      </w:r>
      <w:proofErr w:type="gramEnd"/>
      <w:r>
        <w:t xml:space="preserve"> обучающихся с ЗПР) – это образовательная программа, адаптированная для обучения данной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 Программа предназначена для обучающихся с задержкой психического развития, способных усвоить адаптированную образовательную программу основного общего образования в условиях инклюзивного обучения при создании специальных условий. </w:t>
      </w:r>
    </w:p>
    <w:p w:rsidR="008262E2" w:rsidRDefault="00F44DBE">
      <w:pPr>
        <w:ind w:left="797" w:right="228"/>
      </w:pPr>
      <w:r>
        <w:t>АОП ООО самостоятельно разрабатывается и утверждается М</w:t>
      </w:r>
      <w:r w:rsidR="00420F52">
        <w:t>КОУ «</w:t>
      </w:r>
      <w:proofErr w:type="gramStart"/>
      <w:r w:rsidR="00420F52">
        <w:t xml:space="preserve">Калининаульская </w:t>
      </w:r>
      <w:r>
        <w:t xml:space="preserve"> СОШ</w:t>
      </w:r>
      <w:proofErr w:type="gramEnd"/>
      <w:r w:rsidR="00420F52">
        <w:t xml:space="preserve"> имени Героя России Гайирханова М.М.</w:t>
      </w:r>
      <w:r>
        <w:t xml:space="preserve">» в соответствии с ФГОС ООО. </w:t>
      </w:r>
    </w:p>
    <w:p w:rsidR="008262E2" w:rsidRDefault="00F44DBE">
      <w:pPr>
        <w:ind w:left="797" w:right="228"/>
      </w:pPr>
      <w:r>
        <w:t xml:space="preserve">АОП ООО представляет собой адаптированный вариант основной образовательной программы основного общего образования (далее - ООП ООО). Требования к структуре АОП ООО (в том числе соотношению обязательной части и части, формируемой участниками образовательных отношений и их объему) и результатам ее освоения соответствуют федеральному государственному стандарту основного общего образования (далее - ФГОС ООО). Адаптация программы предполагает введение программы коррекционной работы, ориентированной на удовлетворение </w:t>
      </w:r>
      <w:proofErr w:type="gramStart"/>
      <w:r>
        <w:t>особых образовательных потребностей</w:t>
      </w:r>
      <w:proofErr w:type="gramEnd"/>
      <w:r>
        <w:t xml:space="preserve"> обучающихся с ЗПР и поддержку в освоении АОП ООО, требований к результатам освоения программы коррекционной работы и условиям реализации АОП ООО. Обязательными условиями реализации </w:t>
      </w:r>
      <w:proofErr w:type="gramStart"/>
      <w:r>
        <w:t>АОП ООО</w:t>
      </w:r>
      <w:proofErr w:type="gramEnd"/>
      <w:r>
        <w:t xml:space="preserve"> обучающихся с ЗПР является психолого-педагогическое сопровождение обучающегося, согласованная работа учителей основной школы с педагогами, реализующими программу коррекционной работы. М</w:t>
      </w:r>
      <w:r w:rsidR="00420F52">
        <w:t>КОУ «К</w:t>
      </w:r>
      <w:r>
        <w:t xml:space="preserve">СОШ» оставляет за собой право корректировать отдельные </w:t>
      </w:r>
      <w:r>
        <w:rPr>
          <w:rFonts w:ascii="Cambria Math" w:eastAsia="Cambria Math" w:hAnsi="Cambria Math" w:cs="Cambria Math"/>
        </w:rPr>
        <w:t xml:space="preserve">её </w:t>
      </w:r>
      <w:r>
        <w:t xml:space="preserve">разделы по мере необходимости. </w:t>
      </w:r>
    </w:p>
    <w:p w:rsidR="008262E2" w:rsidRDefault="00F44DBE">
      <w:pPr>
        <w:spacing w:after="35"/>
        <w:ind w:left="797" w:right="228"/>
      </w:pPr>
      <w:r>
        <w:t xml:space="preserve">Адаптированная образовательная программа регламентирует организацию деятельности учащихся, учителей </w:t>
      </w:r>
      <w:r w:rsidR="00420F52">
        <w:t>и администрации МКОУ «К</w:t>
      </w:r>
      <w:r>
        <w:t xml:space="preserve">СОШ». Программа адресована педагогическим работникам, обучающих детей с ОВЗ, учителям, классным руководителям, учителям-дефектологам, педагогам-психологам, учителям-логопедам и социальным педагогам. Адаптированная образовательная программа для детей с задержкой психического развития базируется на следующих нормативно-правовых документах: </w:t>
      </w:r>
    </w:p>
    <w:p w:rsidR="008262E2" w:rsidRDefault="00F44DBE">
      <w:pPr>
        <w:numPr>
          <w:ilvl w:val="0"/>
          <w:numId w:val="3"/>
        </w:numPr>
        <w:ind w:right="228" w:hanging="423"/>
      </w:pPr>
      <w:r>
        <w:t xml:space="preserve">Конституция РФ </w:t>
      </w:r>
    </w:p>
    <w:p w:rsidR="008262E2" w:rsidRDefault="00F44DBE">
      <w:pPr>
        <w:numPr>
          <w:ilvl w:val="0"/>
          <w:numId w:val="3"/>
        </w:numPr>
        <w:ind w:right="228" w:hanging="423"/>
      </w:pPr>
      <w:r>
        <w:t>Закон РФ «Об основных гарантиях прав реб</w:t>
      </w:r>
      <w:r>
        <w:rPr>
          <w:rFonts w:ascii="Cambria Math" w:eastAsia="Cambria Math" w:hAnsi="Cambria Math" w:cs="Cambria Math"/>
        </w:rPr>
        <w:t>ѐ</w:t>
      </w:r>
      <w:r>
        <w:t xml:space="preserve">нка в Российской Федерации» </w:t>
      </w:r>
    </w:p>
    <w:p w:rsidR="008262E2" w:rsidRDefault="00F44DBE">
      <w:pPr>
        <w:numPr>
          <w:ilvl w:val="0"/>
          <w:numId w:val="3"/>
        </w:numPr>
        <w:ind w:right="228" w:hanging="423"/>
      </w:pPr>
      <w:r>
        <w:t xml:space="preserve">Концепция «Российское образование 2020» </w:t>
      </w:r>
    </w:p>
    <w:p w:rsidR="008262E2" w:rsidRDefault="00F44DBE">
      <w:pPr>
        <w:numPr>
          <w:ilvl w:val="0"/>
          <w:numId w:val="3"/>
        </w:numPr>
        <w:spacing w:after="35"/>
        <w:ind w:right="228" w:hanging="423"/>
      </w:pPr>
      <w:r>
        <w:t xml:space="preserve">Федеральный закон от 29 декабря 2012 г. № 273-ФЗ "Об образовании в Российской Федерации" </w:t>
      </w:r>
    </w:p>
    <w:p w:rsidR="008262E2" w:rsidRDefault="00F44DBE">
      <w:pPr>
        <w:numPr>
          <w:ilvl w:val="0"/>
          <w:numId w:val="3"/>
        </w:numPr>
        <w:ind w:right="228" w:hanging="423"/>
      </w:pPr>
      <w:r>
        <w:t xml:space="preserve">Национальная образовательная инициатива «Наша новая школа», утвержденная </w:t>
      </w:r>
    </w:p>
    <w:p w:rsidR="008262E2" w:rsidRDefault="00F44DBE">
      <w:pPr>
        <w:spacing w:after="33"/>
        <w:ind w:left="797" w:right="228"/>
      </w:pPr>
      <w:r>
        <w:t xml:space="preserve">Президентом Российской Федерации от 04.02.2010 № Пр-271 </w:t>
      </w:r>
    </w:p>
    <w:p w:rsidR="008262E2" w:rsidRDefault="00F44DBE">
      <w:pPr>
        <w:numPr>
          <w:ilvl w:val="0"/>
          <w:numId w:val="3"/>
        </w:numPr>
        <w:ind w:right="228" w:hanging="423"/>
      </w:pPr>
      <w:r>
        <w:t xml:space="preserve">Постановления Федеральной службы по надзору в сфере защиты прав потребителей и благополучия человека и Главного государственного санитарного врача </w:t>
      </w:r>
    </w:p>
    <w:p w:rsidR="008262E2" w:rsidRDefault="00F44DBE">
      <w:pPr>
        <w:ind w:left="797" w:right="228"/>
      </w:pPr>
      <w:r>
        <w:t>РФ от 29.12.2010 №189 «Об утверждении СанПиН 2.4.2.2821-10 «Санитарно- эпидемиологические требования к условиям и организации обучения в общеобразовательных учреждениях» с изменениями, внес</w:t>
      </w:r>
      <w:r>
        <w:rPr>
          <w:rFonts w:ascii="Cambria Math" w:eastAsia="Cambria Math" w:hAnsi="Cambria Math" w:cs="Cambria Math"/>
        </w:rPr>
        <w:t>ѐ</w:t>
      </w:r>
      <w:r>
        <w:t>нными постановлением Главного государственного санитарного врача РФ от 29.06.2011 № 85. образовательных учреждений Российской Федерации, реализующих программы общего образования». •</w:t>
      </w:r>
      <w:r>
        <w:rPr>
          <w:rFonts w:ascii="Arial" w:eastAsia="Arial" w:hAnsi="Arial" w:cs="Arial"/>
        </w:rPr>
        <w:t xml:space="preserve"> </w:t>
      </w:r>
      <w:r>
        <w:t xml:space="preserve">Устав школы; </w:t>
      </w:r>
    </w:p>
    <w:p w:rsidR="008262E2" w:rsidRDefault="00F44DBE">
      <w:pPr>
        <w:ind w:left="797" w:right="228"/>
      </w:pPr>
      <w:r>
        <w:t>•</w:t>
      </w:r>
      <w:r>
        <w:rPr>
          <w:rFonts w:ascii="Arial" w:eastAsia="Arial" w:hAnsi="Arial" w:cs="Arial"/>
        </w:rPr>
        <w:t xml:space="preserve"> </w:t>
      </w:r>
      <w:r>
        <w:t xml:space="preserve">Нормативно-правовые акты ОУ </w:t>
      </w:r>
    </w:p>
    <w:p w:rsidR="008262E2" w:rsidRDefault="00F44DBE">
      <w:pPr>
        <w:spacing w:after="0" w:line="259" w:lineRule="auto"/>
        <w:ind w:left="0" w:right="0" w:firstLine="0"/>
        <w:jc w:val="left"/>
      </w:pPr>
      <w:r>
        <w:rPr>
          <w:sz w:val="20"/>
        </w:rPr>
        <w:t xml:space="preserve"> </w:t>
      </w:r>
    </w:p>
    <w:p w:rsidR="008262E2" w:rsidRDefault="00F44DBE">
      <w:pPr>
        <w:spacing w:after="17" w:line="259" w:lineRule="auto"/>
        <w:ind w:left="0" w:right="0" w:firstLine="0"/>
        <w:jc w:val="left"/>
      </w:pPr>
      <w:r>
        <w:rPr>
          <w:sz w:val="20"/>
        </w:rPr>
        <w:t xml:space="preserve"> </w:t>
      </w:r>
    </w:p>
    <w:p w:rsidR="008262E2" w:rsidRDefault="00F44DBE">
      <w:pPr>
        <w:spacing w:after="69" w:line="259" w:lineRule="auto"/>
        <w:ind w:left="0" w:right="0" w:firstLine="0"/>
        <w:jc w:val="left"/>
      </w:pPr>
      <w:r>
        <w:t xml:space="preserve"> </w:t>
      </w:r>
    </w:p>
    <w:p w:rsidR="008262E2" w:rsidRDefault="00F44DBE">
      <w:pPr>
        <w:spacing w:after="69" w:line="259" w:lineRule="auto"/>
        <w:ind w:left="0" w:right="1326" w:firstLine="0"/>
        <w:jc w:val="center"/>
      </w:pPr>
      <w:r>
        <w:rPr>
          <w:b/>
        </w:rPr>
        <w:t xml:space="preserve"> </w:t>
      </w:r>
    </w:p>
    <w:p w:rsidR="008262E2" w:rsidRDefault="00F44DBE">
      <w:pPr>
        <w:spacing w:after="64" w:line="259" w:lineRule="auto"/>
        <w:ind w:left="0" w:right="1326" w:firstLine="0"/>
        <w:jc w:val="center"/>
      </w:pPr>
      <w:r>
        <w:rPr>
          <w:b/>
        </w:rPr>
        <w:lastRenderedPageBreak/>
        <w:t xml:space="preserve"> </w:t>
      </w:r>
    </w:p>
    <w:p w:rsidR="008262E2" w:rsidRDefault="00F44DBE">
      <w:pPr>
        <w:spacing w:after="0" w:line="259" w:lineRule="auto"/>
        <w:ind w:left="0" w:right="1326" w:firstLine="0"/>
        <w:jc w:val="center"/>
      </w:pPr>
      <w:r>
        <w:rPr>
          <w:b/>
        </w:rPr>
        <w:t xml:space="preserve"> </w:t>
      </w:r>
    </w:p>
    <w:p w:rsidR="008262E2" w:rsidRDefault="00F44DBE">
      <w:pPr>
        <w:pStyle w:val="1"/>
        <w:spacing w:after="84"/>
        <w:ind w:left="1275" w:right="1538"/>
      </w:pPr>
      <w:r>
        <w:t>1.</w:t>
      </w:r>
      <w:r>
        <w:rPr>
          <w:rFonts w:ascii="Arial" w:eastAsia="Arial" w:hAnsi="Arial" w:cs="Arial"/>
        </w:rPr>
        <w:t xml:space="preserve"> </w:t>
      </w:r>
      <w:r>
        <w:t xml:space="preserve">Целевой раздел </w:t>
      </w:r>
    </w:p>
    <w:p w:rsidR="008262E2" w:rsidRDefault="00F44DBE">
      <w:pPr>
        <w:spacing w:after="68"/>
        <w:ind w:left="534" w:right="233" w:hanging="10"/>
      </w:pPr>
      <w:r>
        <w:rPr>
          <w:b/>
        </w:rPr>
        <w:t xml:space="preserve">1.1 Пояснительная записка </w:t>
      </w:r>
    </w:p>
    <w:p w:rsidR="008262E2" w:rsidRDefault="00F44DBE">
      <w:pPr>
        <w:ind w:left="211" w:right="782" w:firstLine="298"/>
      </w:pPr>
      <w:r>
        <w:t xml:space="preserve">АОП ООО обучающихся с </w:t>
      </w:r>
      <w:r w:rsidRPr="006D47F1">
        <w:t>ЗПР М</w:t>
      </w:r>
      <w:r w:rsidR="00420F52" w:rsidRPr="006D47F1">
        <w:t xml:space="preserve">КОУ «Калининаульская </w:t>
      </w:r>
      <w:r w:rsidRPr="006D47F1">
        <w:t>СОШ</w:t>
      </w:r>
      <w:r w:rsidR="00420F52" w:rsidRPr="006D47F1">
        <w:t xml:space="preserve"> имени Героя России Гайирханова М.М.</w:t>
      </w:r>
      <w:r w:rsidRPr="006D47F1">
        <w:t>» представляет собой нормативно- управленческий документ, характеризующий</w:t>
      </w:r>
      <w:r>
        <w:t xml:space="preserve"> имеющиеся достижения и проблемы, основные тенденции, главные цели, задачи и направления обучения, воспитания, развития обучающихся, воспитанников с ограниченными возможностями здоровья, особенности организации, кадрового и методического обеспечения педагогического процесса и инновационных преобразований учебно- воспитательной системы, критерии, основные планируемые конечные результаты. </w:t>
      </w:r>
    </w:p>
    <w:p w:rsidR="008262E2" w:rsidRDefault="00F44DBE">
      <w:pPr>
        <w:ind w:left="216" w:right="790"/>
      </w:pPr>
      <w:r>
        <w:t xml:space="preserve">В процессе реализации программы в рамках деятельности школы осуществляется развитие модели адаптивной школы, в которой обучение, воспитание, развитие и коррекция здоровья каждого ребёнка с ОВЗ в условиях общеобразовательной школы осуществляется на основе личностно- ориентированного подхода через модернизацию приоритетов деятельности педагогического коллектива. Содержание образования в школе направлено на формирование у обучающихся, воспитанников жизненно важных компетенций, готовя детей с ОВЗ к активной жизни в семье и социуме. </w:t>
      </w:r>
    </w:p>
    <w:p w:rsidR="008262E2" w:rsidRDefault="00F44DBE">
      <w:pPr>
        <w:ind w:left="216" w:right="228"/>
      </w:pPr>
      <w:r>
        <w:rPr>
          <w:b/>
        </w:rPr>
        <w:t xml:space="preserve">Цели </w:t>
      </w:r>
      <w:r>
        <w:t xml:space="preserve">реализации </w:t>
      </w:r>
      <w:proofErr w:type="gramStart"/>
      <w:r>
        <w:t>АОП ООО</w:t>
      </w:r>
      <w:proofErr w:type="gramEnd"/>
      <w:r>
        <w:t xml:space="preserve"> обучающихся с </w:t>
      </w:r>
      <w:r w:rsidRPr="006D47F1">
        <w:t>ЗПР М</w:t>
      </w:r>
      <w:r w:rsidR="00420F52" w:rsidRPr="006D47F1">
        <w:t>КОУ «К</w:t>
      </w:r>
      <w:r w:rsidRPr="006D47F1">
        <w:t>СОШ»</w:t>
      </w:r>
      <w:r>
        <w:t xml:space="preserve"> </w:t>
      </w:r>
    </w:p>
    <w:p w:rsidR="008262E2" w:rsidRDefault="00F44DBE">
      <w:pPr>
        <w:numPr>
          <w:ilvl w:val="0"/>
          <w:numId w:val="4"/>
        </w:numPr>
        <w:ind w:right="228" w:hanging="437"/>
      </w:pPr>
      <w:r>
        <w:t xml:space="preserve">обеспечение прав детей, имеющих специальные образовательные потребности на образование; </w:t>
      </w:r>
    </w:p>
    <w:p w:rsidR="008262E2" w:rsidRDefault="00F44DBE">
      <w:pPr>
        <w:numPr>
          <w:ilvl w:val="0"/>
          <w:numId w:val="4"/>
        </w:numPr>
        <w:ind w:right="228" w:hanging="437"/>
      </w:pPr>
      <w:r>
        <w:t xml:space="preserve">получение выпускниками основной школы знаний по общеобразовательным предметам, имеющим практическую направленность и соответствующих их психофизическим </w:t>
      </w:r>
      <w:proofErr w:type="gramStart"/>
      <w:r>
        <w:t>возможностям .</w:t>
      </w:r>
      <w:proofErr w:type="gramEnd"/>
      <w:r>
        <w:t xml:space="preserve"> </w:t>
      </w:r>
      <w:r>
        <w:rPr>
          <w:b/>
        </w:rPr>
        <w:t xml:space="preserve">Достижение поставленных целей предусматривает решение следующих основных задач: </w:t>
      </w:r>
    </w:p>
    <w:p w:rsidR="008262E2" w:rsidRDefault="00F44DBE">
      <w:pPr>
        <w:numPr>
          <w:ilvl w:val="0"/>
          <w:numId w:val="4"/>
        </w:numPr>
        <w:ind w:right="228" w:hanging="437"/>
      </w:pPr>
      <w:r>
        <w:t xml:space="preserve">обеспечение соответствия адаптированной образовательной программы требованиям государственного образовательного стандарта; </w:t>
      </w:r>
    </w:p>
    <w:p w:rsidR="008262E2" w:rsidRDefault="00F44DBE">
      <w:pPr>
        <w:numPr>
          <w:ilvl w:val="0"/>
          <w:numId w:val="4"/>
        </w:numPr>
        <w:ind w:right="228" w:hanging="437"/>
      </w:pPr>
      <w:r>
        <w:t xml:space="preserve">обеспечение преемственности образования начальной и общей школы, динамическое наблюдение детей при переходе в среднее звено; </w:t>
      </w:r>
    </w:p>
    <w:p w:rsidR="008262E2" w:rsidRDefault="00F44DBE">
      <w:pPr>
        <w:numPr>
          <w:ilvl w:val="0"/>
          <w:numId w:val="4"/>
        </w:numPr>
        <w:ind w:right="228" w:hanging="437"/>
      </w:pPr>
      <w:r>
        <w:t>обеспечение получения качественного основного общего образования, достижение планируемых результатов освоения адаптированной образовательной программы всеми обучающимися; -</w:t>
      </w:r>
      <w:r>
        <w:rPr>
          <w:rFonts w:ascii="Arial" w:eastAsia="Arial" w:hAnsi="Arial" w:cs="Arial"/>
        </w:rPr>
        <w:t xml:space="preserve"> </w:t>
      </w:r>
      <w:r>
        <w:t xml:space="preserve">воспитание и социализация обучающихся в соответствии с воспитательным потенциалом школы, обеспечение индивидуализированного психолого-педагогического сопровождения каждого обучающегося; </w:t>
      </w:r>
    </w:p>
    <w:p w:rsidR="008262E2" w:rsidRDefault="00F44DBE">
      <w:pPr>
        <w:numPr>
          <w:ilvl w:val="0"/>
          <w:numId w:val="4"/>
        </w:numPr>
        <w:ind w:right="228" w:hanging="437"/>
      </w:pPr>
      <w:r>
        <w:t xml:space="preserve">эффективное </w:t>
      </w:r>
      <w:r>
        <w:tab/>
        <w:t xml:space="preserve">сочетание </w:t>
      </w:r>
      <w:r>
        <w:tab/>
        <w:t xml:space="preserve">урочных </w:t>
      </w:r>
      <w:r>
        <w:tab/>
        <w:t xml:space="preserve">и </w:t>
      </w:r>
      <w:r>
        <w:tab/>
        <w:t xml:space="preserve">внеурочных </w:t>
      </w:r>
      <w:r>
        <w:tab/>
        <w:t xml:space="preserve">форм </w:t>
      </w:r>
      <w:r>
        <w:tab/>
        <w:t xml:space="preserve">организации </w:t>
      </w:r>
      <w:r>
        <w:tab/>
        <w:t xml:space="preserve">коррекционного </w:t>
      </w:r>
    </w:p>
    <w:p w:rsidR="008262E2" w:rsidRDefault="00F44DBE">
      <w:pPr>
        <w:ind w:left="216" w:right="228"/>
      </w:pPr>
      <w:r>
        <w:t xml:space="preserve">образовательного процесса; </w:t>
      </w:r>
    </w:p>
    <w:p w:rsidR="008262E2" w:rsidRDefault="00F44DBE">
      <w:pPr>
        <w:numPr>
          <w:ilvl w:val="0"/>
          <w:numId w:val="4"/>
        </w:numPr>
        <w:ind w:right="228" w:hanging="437"/>
      </w:pPr>
      <w:r>
        <w:t xml:space="preserve">взаимодействие всех участников образовательного процесса в ходе реализации адаптированной образовательной программы; </w:t>
      </w:r>
    </w:p>
    <w:p w:rsidR="008262E2" w:rsidRDefault="00F44DBE">
      <w:pPr>
        <w:numPr>
          <w:ilvl w:val="0"/>
          <w:numId w:val="4"/>
        </w:numPr>
        <w:ind w:right="228" w:hanging="437"/>
      </w:pPr>
      <w:r>
        <w:t xml:space="preserve">проведение адекватной подготовки учащихся к самостоятельной жизни и труду, формирование у подростков профессиональной направленности, осознания ими своих интересов, способностей, общественных ценностей, связанных с выбором профессии и своего места в обществе; </w:t>
      </w:r>
    </w:p>
    <w:p w:rsidR="008262E2" w:rsidRDefault="00F44DBE">
      <w:pPr>
        <w:numPr>
          <w:ilvl w:val="0"/>
          <w:numId w:val="4"/>
        </w:numPr>
        <w:ind w:right="228" w:hanging="437"/>
      </w:pPr>
      <w:r>
        <w:t xml:space="preserve">обеспечение дальнейшей коррекции учащихся с целью социализации в соответствии с нормами и правилами, морально-этическими, социально-правовыми ценностями, принятыми в современном обществе; </w:t>
      </w:r>
    </w:p>
    <w:p w:rsidR="008262E2" w:rsidRDefault="00F44DBE">
      <w:pPr>
        <w:numPr>
          <w:ilvl w:val="0"/>
          <w:numId w:val="4"/>
        </w:numPr>
        <w:ind w:right="228" w:hanging="437"/>
      </w:pPr>
      <w:r>
        <w:t xml:space="preserve">участие родителей (законных представителей), педагогических работников в проектировании и развитии внутришкольной социальной среды и уклада жизни; </w:t>
      </w:r>
    </w:p>
    <w:p w:rsidR="008262E2" w:rsidRDefault="00F44DBE">
      <w:pPr>
        <w:numPr>
          <w:ilvl w:val="0"/>
          <w:numId w:val="4"/>
        </w:numPr>
        <w:spacing w:after="11"/>
        <w:ind w:right="228" w:hanging="437"/>
      </w:pPr>
      <w:r>
        <w:t xml:space="preserve">обеспечение оптимальной учебной нагрузки на обучающихся в соответствии с рекомендациями САНПиН 2.4.2.2821-10, физического, психологического и социального здоровья обучающихся; </w:t>
      </w:r>
      <w:proofErr w:type="gramStart"/>
      <w:r>
        <w:t>В</w:t>
      </w:r>
      <w:proofErr w:type="gramEnd"/>
      <w:r>
        <w:t xml:space="preserve"> основе реализации АОП лежит системно-деятельностный подход, предполагающий: -</w:t>
      </w:r>
      <w:r>
        <w:rPr>
          <w:rFonts w:ascii="Arial" w:eastAsia="Arial" w:hAnsi="Arial" w:cs="Arial"/>
        </w:rPr>
        <w:t xml:space="preserve"> </w:t>
      </w:r>
      <w:r>
        <w:t xml:space="preserve">формирование </w:t>
      </w:r>
      <w:r>
        <w:lastRenderedPageBreak/>
        <w:t xml:space="preserve">соответствующей целям основного общего образования социальной среды для развития обучающихся с ОВЗ; </w:t>
      </w:r>
    </w:p>
    <w:p w:rsidR="008262E2" w:rsidRDefault="00F44DBE">
      <w:pPr>
        <w:numPr>
          <w:ilvl w:val="0"/>
          <w:numId w:val="4"/>
        </w:numPr>
        <w:ind w:right="228" w:hanging="437"/>
      </w:pPr>
      <w:r>
        <w:t xml:space="preserve">получение воспитанниками знаний по общеобразовательным предметам в соответствии с их психофизическими возможностями; </w:t>
      </w:r>
    </w:p>
    <w:p w:rsidR="008262E2" w:rsidRDefault="00F44DBE">
      <w:pPr>
        <w:numPr>
          <w:ilvl w:val="0"/>
          <w:numId w:val="4"/>
        </w:numPr>
        <w:ind w:right="228" w:hanging="437"/>
      </w:pPr>
      <w:r>
        <w:t xml:space="preserve">ориентацию на достижение целей и результата образования - коррекции отклонений в развитии детей с ОВЗ; </w:t>
      </w:r>
    </w:p>
    <w:p w:rsidR="008262E2" w:rsidRDefault="00F44DBE">
      <w:pPr>
        <w:numPr>
          <w:ilvl w:val="0"/>
          <w:numId w:val="4"/>
        </w:numPr>
        <w:spacing w:after="11"/>
        <w:ind w:right="228" w:hanging="437"/>
      </w:pPr>
      <w:r>
        <w:t>признание решающей роли в содержании основного общего образования, специальных методов образовательной деятельности в достижении личностного и социального развития обучающихся; -</w:t>
      </w:r>
      <w:r>
        <w:rPr>
          <w:rFonts w:ascii="Arial" w:eastAsia="Arial" w:hAnsi="Arial" w:cs="Arial"/>
        </w:rPr>
        <w:t xml:space="preserve"> </w:t>
      </w:r>
      <w:r>
        <w:t xml:space="preserve">учет индивидуальных </w:t>
      </w:r>
      <w:proofErr w:type="gramStart"/>
      <w:r>
        <w:t>психолого-педагогических и физиологических особенностей</w:t>
      </w:r>
      <w:proofErr w:type="gramEnd"/>
      <w:r>
        <w:t xml:space="preserve"> обучающихся с ОВЗ при построении коррекционно-образовательного процесса, определения образовательно- воспитательных целей и путей их достижения; </w:t>
      </w:r>
    </w:p>
    <w:p w:rsidR="008262E2" w:rsidRDefault="00F44DBE">
      <w:pPr>
        <w:numPr>
          <w:ilvl w:val="0"/>
          <w:numId w:val="4"/>
        </w:numPr>
        <w:ind w:right="228" w:hanging="437"/>
      </w:pPr>
      <w:r>
        <w:t xml:space="preserve">разнообразие индивидуальных и дифференциальных образовательных траекторий в развитии детей с ОВЗ; </w:t>
      </w:r>
    </w:p>
    <w:p w:rsidR="008262E2" w:rsidRDefault="00F44DBE">
      <w:pPr>
        <w:numPr>
          <w:ilvl w:val="0"/>
          <w:numId w:val="4"/>
        </w:numPr>
        <w:ind w:right="228" w:hanging="437"/>
      </w:pPr>
      <w:r>
        <w:t xml:space="preserve">контингента обучающихся; </w:t>
      </w:r>
    </w:p>
    <w:p w:rsidR="008262E2" w:rsidRDefault="00F44DBE">
      <w:pPr>
        <w:numPr>
          <w:ilvl w:val="0"/>
          <w:numId w:val="4"/>
        </w:numPr>
        <w:ind w:right="228" w:hanging="437"/>
      </w:pPr>
      <w:r>
        <w:t xml:space="preserve">психолого-педагогических особенностей развития детей среднего школьного возраста (11-15 лет), связанных как с внешними, так и внутренними (биологическими и психологическими) предпосылками; </w:t>
      </w:r>
    </w:p>
    <w:p w:rsidR="008262E2" w:rsidRDefault="00F44DBE">
      <w:pPr>
        <w:numPr>
          <w:ilvl w:val="0"/>
          <w:numId w:val="4"/>
        </w:numPr>
        <w:ind w:right="228" w:hanging="437"/>
      </w:pPr>
      <w:r>
        <w:t xml:space="preserve">перехода от учебных действий, характерных для начальной школы к овладению учебной деятельности на уровне основной школы, связанной с получения знаний в основной школе по общеобразовательным предметам; </w:t>
      </w:r>
    </w:p>
    <w:p w:rsidR="008262E2" w:rsidRDefault="00F44DBE">
      <w:pPr>
        <w:numPr>
          <w:ilvl w:val="0"/>
          <w:numId w:val="4"/>
        </w:numPr>
        <w:ind w:right="228" w:hanging="437"/>
      </w:pPr>
      <w:r>
        <w:t xml:space="preserve">изменения форм организации учебной деятельности и учебного сотрудничества – переходом от проведения занятий одним педагогом к проведению учебных занятий педагогами по каждому образовательному предмету; </w:t>
      </w:r>
    </w:p>
    <w:p w:rsidR="008262E2" w:rsidRDefault="00F44DBE">
      <w:pPr>
        <w:ind w:left="777" w:right="233" w:firstLine="298"/>
      </w:pPr>
      <w:r>
        <w:rPr>
          <w:b/>
        </w:rPr>
        <w:t xml:space="preserve">Среди коррекционных задач особо выделяются и имеют методическую обеспеченность следующие: </w:t>
      </w:r>
    </w:p>
    <w:p w:rsidR="008262E2" w:rsidRDefault="00F44DBE">
      <w:pPr>
        <w:numPr>
          <w:ilvl w:val="0"/>
          <w:numId w:val="4"/>
        </w:numPr>
        <w:ind w:right="228" w:hanging="437"/>
      </w:pPr>
      <w:r>
        <w:t xml:space="preserve">развивать познавательную активность детей (достигается реализацией принципа доступности учебного материала, обеспечением «эффекта новизны» при решении учебных задач); </w:t>
      </w:r>
    </w:p>
    <w:p w:rsidR="008262E2" w:rsidRDefault="00F44DBE">
      <w:pPr>
        <w:numPr>
          <w:ilvl w:val="0"/>
          <w:numId w:val="4"/>
        </w:numPr>
        <w:ind w:right="228" w:hanging="437"/>
      </w:pPr>
      <w:r>
        <w:t xml:space="preserve">развивать обще интеллектуальные умения: приемы анализа, сравнения, обобщения, навыки группировки и классификации; </w:t>
      </w:r>
    </w:p>
    <w:p w:rsidR="008262E2" w:rsidRDefault="00F44DBE">
      <w:pPr>
        <w:numPr>
          <w:ilvl w:val="0"/>
          <w:numId w:val="4"/>
        </w:numPr>
        <w:spacing w:after="34" w:line="248" w:lineRule="auto"/>
        <w:ind w:right="228" w:hanging="437"/>
      </w:pPr>
      <w:r>
        <w:t xml:space="preserve">осуществлять </w:t>
      </w:r>
      <w:r>
        <w:tab/>
        <w:t xml:space="preserve">нормализацию </w:t>
      </w:r>
      <w:r>
        <w:tab/>
        <w:t xml:space="preserve">учебной </w:t>
      </w:r>
      <w:r>
        <w:tab/>
        <w:t xml:space="preserve">деятельности, </w:t>
      </w:r>
      <w:r>
        <w:tab/>
        <w:t xml:space="preserve">формировать </w:t>
      </w:r>
      <w:r>
        <w:tab/>
        <w:t xml:space="preserve">умение </w:t>
      </w:r>
    </w:p>
    <w:p w:rsidR="008262E2" w:rsidRDefault="00F44DBE">
      <w:pPr>
        <w:ind w:left="797" w:right="228"/>
      </w:pPr>
      <w:r>
        <w:t xml:space="preserve">ориентироваться в задании, воспитывать навыки самоконтроля, самооценки; </w:t>
      </w:r>
    </w:p>
    <w:p w:rsidR="008262E2" w:rsidRDefault="00F44DBE">
      <w:pPr>
        <w:numPr>
          <w:ilvl w:val="0"/>
          <w:numId w:val="4"/>
        </w:numPr>
        <w:ind w:right="228" w:hanging="437"/>
      </w:pPr>
      <w:r>
        <w:t xml:space="preserve">развивать словарь, устную монологическую речь обучающихся в единстве с обогащением ребенка знаниями и представлениями об окружающей действительности; </w:t>
      </w:r>
    </w:p>
    <w:p w:rsidR="008262E2" w:rsidRDefault="00F44DBE">
      <w:pPr>
        <w:numPr>
          <w:ilvl w:val="0"/>
          <w:numId w:val="4"/>
        </w:numPr>
        <w:ind w:right="228" w:hanging="437"/>
      </w:pPr>
      <w:r>
        <w:t xml:space="preserve">осуществлять психокоррекцию поведения обучающихся; </w:t>
      </w:r>
    </w:p>
    <w:p w:rsidR="008262E2" w:rsidRDefault="00F44DBE">
      <w:pPr>
        <w:numPr>
          <w:ilvl w:val="0"/>
          <w:numId w:val="4"/>
        </w:numPr>
        <w:ind w:right="228" w:hanging="437"/>
      </w:pPr>
      <w:r>
        <w:t xml:space="preserve">проводить социальную профилактику, формировать навыки общения, правильного поведения. </w:t>
      </w:r>
    </w:p>
    <w:p w:rsidR="008262E2" w:rsidRDefault="00F44DBE">
      <w:pPr>
        <w:spacing w:after="202" w:line="259" w:lineRule="auto"/>
        <w:ind w:left="0" w:right="0" w:firstLine="0"/>
        <w:jc w:val="left"/>
      </w:pPr>
      <w:r>
        <w:rPr>
          <w:sz w:val="16"/>
        </w:rPr>
        <w:t xml:space="preserve"> </w:t>
      </w:r>
    </w:p>
    <w:p w:rsidR="008262E2" w:rsidRDefault="00F44DBE">
      <w:pPr>
        <w:ind w:left="777" w:right="1839" w:firstLine="3563"/>
      </w:pPr>
      <w:r>
        <w:rPr>
          <w:b/>
        </w:rPr>
        <w:t xml:space="preserve">Определяющие принципы. Преемственность. </w:t>
      </w:r>
    </w:p>
    <w:p w:rsidR="008262E2" w:rsidRDefault="00F44DBE">
      <w:pPr>
        <w:ind w:left="797" w:right="228"/>
      </w:pPr>
      <w:r>
        <w:t xml:space="preserve">Принцип обеспечивает создание единого образовательного пространства при переходе от начального общего к основному и среднему общему образованию, способствует достижению планируемых результатов освоения основной образовательной программы, необходимых обучающимся с ограниченными возможностями здоровья для продолжения образования. </w:t>
      </w:r>
    </w:p>
    <w:p w:rsidR="008262E2" w:rsidRDefault="00F44DBE">
      <w:pPr>
        <w:ind w:left="787" w:right="233" w:hanging="10"/>
      </w:pPr>
      <w:r>
        <w:rPr>
          <w:b/>
        </w:rPr>
        <w:t>Соблюдение интересов ребёнка</w:t>
      </w:r>
      <w:r>
        <w:rPr>
          <w:i/>
        </w:rPr>
        <w:t xml:space="preserve">. </w:t>
      </w:r>
    </w:p>
    <w:p w:rsidR="008262E2" w:rsidRDefault="00F44DBE">
      <w:pPr>
        <w:ind w:left="797" w:right="228"/>
      </w:pPr>
      <w:r>
        <w:t xml:space="preserve">Принцип определяет позицию специалиста, который призван решать проблему ребёнка с максимальной пользой и в интересах ребёнка. </w:t>
      </w:r>
    </w:p>
    <w:p w:rsidR="008262E2" w:rsidRDefault="00F44DBE">
      <w:pPr>
        <w:ind w:left="787" w:right="233" w:hanging="10"/>
      </w:pPr>
      <w:r>
        <w:rPr>
          <w:b/>
        </w:rPr>
        <w:t xml:space="preserve">Системность. </w:t>
      </w:r>
    </w:p>
    <w:p w:rsidR="008262E2" w:rsidRDefault="00F44DBE">
      <w:pPr>
        <w:ind w:left="797" w:right="228"/>
      </w:pPr>
      <w:r>
        <w:t xml:space="preserve">Принцип обеспечивает единство диагностики, коррекции и развития, т. е. системный подход к анализу особенностей развития коррекции нарушений у детей с ограниченными возможностям и </w:t>
      </w:r>
      <w:r>
        <w:lastRenderedPageBreak/>
        <w:t xml:space="preserve">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w:t>
      </w:r>
    </w:p>
    <w:p w:rsidR="008262E2" w:rsidRDefault="00F44DBE">
      <w:pPr>
        <w:ind w:left="787" w:right="233" w:hanging="10"/>
      </w:pPr>
      <w:r>
        <w:rPr>
          <w:b/>
        </w:rPr>
        <w:t xml:space="preserve">Непрерывность. </w:t>
      </w:r>
    </w:p>
    <w:p w:rsidR="008262E2" w:rsidRDefault="00F44DBE">
      <w:pPr>
        <w:ind w:left="797" w:right="228"/>
      </w:pPr>
      <w:r>
        <w:t xml:space="preserve">Принцип гарантирует ребёнку и его родителя (законным представителям) непрерывность помощи до полного решения проблемы или определения подхода к её решению. </w:t>
      </w:r>
    </w:p>
    <w:p w:rsidR="008262E2" w:rsidRDefault="00F44DBE">
      <w:pPr>
        <w:ind w:left="787" w:right="233" w:hanging="10"/>
      </w:pPr>
      <w:r>
        <w:rPr>
          <w:b/>
        </w:rPr>
        <w:t>Вариативность</w:t>
      </w:r>
      <w:r>
        <w:rPr>
          <w:i/>
        </w:rPr>
        <w:t xml:space="preserve">. </w:t>
      </w:r>
    </w:p>
    <w:p w:rsidR="008262E2" w:rsidRDefault="00F44DBE">
      <w:pPr>
        <w:ind w:left="797" w:right="228"/>
      </w:pPr>
      <w:r>
        <w:t xml:space="preserve">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 </w:t>
      </w:r>
    </w:p>
    <w:p w:rsidR="008262E2" w:rsidRDefault="00F44DBE">
      <w:pPr>
        <w:ind w:left="787" w:right="233" w:hanging="10"/>
      </w:pPr>
      <w:r>
        <w:rPr>
          <w:b/>
        </w:rPr>
        <w:t>Рекомендательный характер оказания помощи</w:t>
      </w:r>
      <w:r>
        <w:t xml:space="preserve">. </w:t>
      </w:r>
    </w:p>
    <w:p w:rsidR="008262E2" w:rsidRDefault="00F44DBE">
      <w:pPr>
        <w:ind w:left="216" w:right="814"/>
      </w:pPr>
      <w:r>
        <w:t xml:space="preserve">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формы обучения, защищать законные права и интересы детей. </w:t>
      </w:r>
    </w:p>
    <w:p w:rsidR="008262E2" w:rsidRDefault="00F44DBE">
      <w:pPr>
        <w:spacing w:after="11"/>
        <w:ind w:left="211" w:right="255" w:firstLine="178"/>
        <w:jc w:val="left"/>
      </w:pPr>
      <w:r>
        <w:t xml:space="preserve">Приоритетные направления в деятельности школы в вопросах инклюзивного образования могут быть реализованы лишь при четком, взаимодополняющем взаимодействии основных структурных блоков: </w:t>
      </w:r>
    </w:p>
    <w:p w:rsidR="008262E2" w:rsidRDefault="00F44DBE">
      <w:pPr>
        <w:numPr>
          <w:ilvl w:val="0"/>
          <w:numId w:val="5"/>
        </w:numPr>
        <w:ind w:right="228" w:firstLine="706"/>
      </w:pPr>
      <w:r>
        <w:t xml:space="preserve">педагогическая работа, обеспечивающая базовое образование в соответствии с требованиями образовательных программ; </w:t>
      </w:r>
    </w:p>
    <w:p w:rsidR="008262E2" w:rsidRDefault="00F44DBE">
      <w:pPr>
        <w:numPr>
          <w:ilvl w:val="0"/>
          <w:numId w:val="5"/>
        </w:numPr>
        <w:ind w:right="228" w:firstLine="706"/>
      </w:pPr>
      <w:r>
        <w:t xml:space="preserve">психологическая работа, обеспечивающая коррекционную направленность обучения и воспитания и комфортность обучающихся в рамках образовательного пространства школы; </w:t>
      </w:r>
    </w:p>
    <w:p w:rsidR="008262E2" w:rsidRDefault="00F44DBE">
      <w:pPr>
        <w:numPr>
          <w:ilvl w:val="0"/>
          <w:numId w:val="5"/>
        </w:numPr>
        <w:ind w:right="228" w:firstLine="706"/>
      </w:pPr>
      <w:r>
        <w:t xml:space="preserve">воспитательная работа, обеспечивающая становление ценностных ориентаций личности; </w:t>
      </w:r>
    </w:p>
    <w:p w:rsidR="008262E2" w:rsidRDefault="00F44DBE">
      <w:pPr>
        <w:numPr>
          <w:ilvl w:val="0"/>
          <w:numId w:val="5"/>
        </w:numPr>
        <w:ind w:right="228" w:firstLine="706"/>
      </w:pPr>
      <w:r>
        <w:t xml:space="preserve">внедрение здоровьесберегающих технологий, обеспечивающих формирование стереотипа здорового образа жизни. </w:t>
      </w:r>
    </w:p>
    <w:p w:rsidR="008262E2" w:rsidRDefault="00F44DBE">
      <w:pPr>
        <w:spacing w:after="0" w:line="259" w:lineRule="auto"/>
        <w:ind w:left="1275" w:right="1853" w:hanging="10"/>
        <w:jc w:val="center"/>
      </w:pPr>
      <w:r>
        <w:rPr>
          <w:b/>
        </w:rPr>
        <w:t xml:space="preserve">Особенности организации учебной деятельности с учащимися с ЗПР. </w:t>
      </w:r>
    </w:p>
    <w:p w:rsidR="008262E2" w:rsidRDefault="00F44DBE">
      <w:pPr>
        <w:ind w:left="211" w:right="795" w:firstLine="538"/>
      </w:pPr>
      <w:r>
        <w:t xml:space="preserve">При определении методик обучения особое внимание уделяется повышению уровня интеллектуального развития обучающихся. Характерной особенностью учебно-воспитательного процесса в этих классах является не пассивное приспособление к слабым сторонам психики детей, а принцип активного воздействия на их умственное развитие в целях максимального использования потенциальных возможностей каждого. В целях успешного решения задач обучения в этих классах активно используются организационно-педагогические технологии: </w:t>
      </w:r>
    </w:p>
    <w:p w:rsidR="008262E2" w:rsidRDefault="00F44DBE">
      <w:pPr>
        <w:ind w:left="951" w:right="228"/>
      </w:pPr>
      <w:r>
        <w:t>1.</w:t>
      </w:r>
      <w:r>
        <w:rPr>
          <w:rFonts w:ascii="Arial" w:eastAsia="Arial" w:hAnsi="Arial" w:cs="Arial"/>
        </w:rPr>
        <w:t xml:space="preserve"> </w:t>
      </w:r>
      <w:r>
        <w:t xml:space="preserve">Технологии современного традиционного обучения. </w:t>
      </w:r>
    </w:p>
    <w:p w:rsidR="008262E2" w:rsidRDefault="00F44DBE">
      <w:pPr>
        <w:ind w:left="216" w:right="445"/>
      </w:pPr>
      <w:r>
        <w:t xml:space="preserve">Традиционное обучение предусматривает классно-урочную организацию обучения, которая позволяет обеспечить: </w:t>
      </w:r>
    </w:p>
    <w:p w:rsidR="008262E2" w:rsidRDefault="00F44DBE">
      <w:pPr>
        <w:numPr>
          <w:ilvl w:val="0"/>
          <w:numId w:val="6"/>
        </w:numPr>
        <w:ind w:right="228" w:hanging="144"/>
      </w:pPr>
      <w:r>
        <w:t xml:space="preserve">систематический характер обучения; </w:t>
      </w:r>
    </w:p>
    <w:p w:rsidR="008262E2" w:rsidRDefault="00F44DBE">
      <w:pPr>
        <w:numPr>
          <w:ilvl w:val="0"/>
          <w:numId w:val="6"/>
        </w:numPr>
        <w:ind w:right="228" w:hanging="144"/>
      </w:pPr>
      <w:r>
        <w:t xml:space="preserve">логически правильное изучение учебного материала; и оптимизировать затраты ресурсов при обучении. </w:t>
      </w:r>
    </w:p>
    <w:p w:rsidR="008262E2" w:rsidRDefault="00F44DBE">
      <w:pPr>
        <w:numPr>
          <w:ilvl w:val="1"/>
          <w:numId w:val="6"/>
        </w:numPr>
        <w:ind w:right="798" w:firstLine="773"/>
      </w:pPr>
      <w:r>
        <w:t xml:space="preserve">Технологии на основе личностной ориентации образовательной деятельности. </w:t>
      </w:r>
    </w:p>
    <w:p w:rsidR="008262E2" w:rsidRDefault="00F44DBE">
      <w:pPr>
        <w:ind w:left="216" w:right="796"/>
      </w:pPr>
      <w:r>
        <w:t xml:space="preserve">Эта группа педагогических технологий характеризуется ориентацией на свойства личности, ее формирование и развитие в соответствии с природными способностями человека, максимальной реализацией возможностей детей. Она представлена технологиями педагогики сотрудничества, реализующими гуманно-личностный подход к ребенку, применяющими активизирующий и развивающий дидактический комплекс, осуществляющими педагогизацию окружающей среды. Работа с применением данных технологий обеспечивает наиболее полное погружение учащихся в педагогический процесс, «проживание» в себе особенностей такого взаимодействия участников педагогического процесса, которое характеризуется гуманно-личностный и более того, индивидуальный подход к ребенку. </w:t>
      </w:r>
    </w:p>
    <w:p w:rsidR="008262E2" w:rsidRDefault="00F44DBE">
      <w:pPr>
        <w:numPr>
          <w:ilvl w:val="1"/>
          <w:numId w:val="6"/>
        </w:numPr>
        <w:ind w:right="798" w:firstLine="773"/>
      </w:pPr>
      <w:r>
        <w:t xml:space="preserve">Педагогические технологии на основе активизации и интенсификации деятельности учащихся. Реализуют принцип активности ребенка в образовательном процессе, осуществляется мотивация, осознанность </w:t>
      </w:r>
      <w:r>
        <w:lastRenderedPageBreak/>
        <w:t xml:space="preserve">потреблений в усвоении знаний и умений, достигается соответствие социальным запросам учащихся, их родителей и социального окружения. </w:t>
      </w:r>
    </w:p>
    <w:p w:rsidR="008262E2" w:rsidRDefault="00F44DBE">
      <w:pPr>
        <w:ind w:left="216" w:right="228"/>
      </w:pPr>
      <w:r>
        <w:t xml:space="preserve">В группу этих технологий входят игровые технологии, проблемное обучение, коммуникативная технология элементы которых реализуют педагоги школы. </w:t>
      </w:r>
    </w:p>
    <w:p w:rsidR="008262E2" w:rsidRDefault="00F44DBE">
      <w:pPr>
        <w:numPr>
          <w:ilvl w:val="1"/>
          <w:numId w:val="6"/>
        </w:numPr>
        <w:ind w:right="798" w:firstLine="773"/>
      </w:pPr>
      <w:r>
        <w:t xml:space="preserve">Игровые технологии (в основном познавательные и деловые игры) широко применяются на всех уровнях обучения, поскольку они являются универсальным способом передачи опыта старших поколений, а в структуру игры как деятельности органично входят целеполагание, планирование, реализация цели, анализ результатов, в которых личность реализует себя как субъект деятельности. </w:t>
      </w:r>
    </w:p>
    <w:p w:rsidR="008262E2" w:rsidRDefault="00F44DBE">
      <w:pPr>
        <w:numPr>
          <w:ilvl w:val="1"/>
          <w:numId w:val="6"/>
        </w:numPr>
        <w:ind w:right="798" w:firstLine="773"/>
      </w:pPr>
      <w:r>
        <w:t xml:space="preserve">Проблемное обучение </w:t>
      </w:r>
      <w:r>
        <w:rPr>
          <w:b/>
        </w:rPr>
        <w:t xml:space="preserve">– </w:t>
      </w:r>
      <w:r>
        <w:t xml:space="preserve">такая организация учебных занятий, которая предполагает создание под руководством учителя проблемных ситуаций и активную самостоятельную деятельность учащихся по их разрешению, в результате чего происходит творческое овладение знаниями, умениями и навыками и развитие мысленных способностей обучающихся. Проблемное обучение является важной подготовительной ступенькой к достижению компетентности как прогнозируемого уровня образованности, подготовке к решению учебных и жизненных задач. </w:t>
      </w:r>
    </w:p>
    <w:p w:rsidR="008262E2" w:rsidRDefault="00F44DBE">
      <w:pPr>
        <w:numPr>
          <w:ilvl w:val="1"/>
          <w:numId w:val="6"/>
        </w:numPr>
        <w:spacing w:after="11" w:line="248" w:lineRule="auto"/>
        <w:ind w:right="798" w:firstLine="773"/>
      </w:pPr>
      <w:r>
        <w:t xml:space="preserve">Информационные (компьютерные) технологии обеспечивают развитие умений </w:t>
      </w:r>
    </w:p>
    <w:p w:rsidR="008262E2" w:rsidRDefault="00F44DBE">
      <w:pPr>
        <w:ind w:left="797" w:right="228"/>
      </w:pPr>
      <w:r>
        <w:t xml:space="preserve">работать с информацией, развивают коммуникативные способности учащихся, формируют исследовательские умения, умения принимать оптимальные решения, позволяют каждому работать в оптимальном темпе и на оптимальном для него содержания. Тем самым происходит подготовка учащихся к жизни в информационном обществе и освоению профессиональных образовательных программ. </w:t>
      </w:r>
    </w:p>
    <w:p w:rsidR="008262E2" w:rsidRDefault="00F44DBE">
      <w:pPr>
        <w:spacing w:after="29" w:line="259" w:lineRule="auto"/>
        <w:ind w:left="0" w:right="0" w:firstLine="0"/>
        <w:jc w:val="left"/>
      </w:pPr>
      <w:r>
        <w:t xml:space="preserve"> </w:t>
      </w:r>
    </w:p>
    <w:p w:rsidR="008262E2" w:rsidRDefault="00F44DBE">
      <w:pPr>
        <w:ind w:left="787" w:right="233" w:hanging="10"/>
      </w:pPr>
      <w:r>
        <w:rPr>
          <w:b/>
        </w:rPr>
        <w:t xml:space="preserve">Особенности обучения по предметам: </w:t>
      </w:r>
    </w:p>
    <w:p w:rsidR="008262E2" w:rsidRDefault="00F44DBE">
      <w:pPr>
        <w:numPr>
          <w:ilvl w:val="0"/>
          <w:numId w:val="6"/>
        </w:numPr>
        <w:ind w:right="228" w:hanging="144"/>
      </w:pPr>
      <w:r>
        <w:t xml:space="preserve">небольшой (дозированный) объем подачи материала; </w:t>
      </w:r>
    </w:p>
    <w:p w:rsidR="008262E2" w:rsidRDefault="00F44DBE">
      <w:pPr>
        <w:numPr>
          <w:ilvl w:val="0"/>
          <w:numId w:val="6"/>
        </w:numPr>
        <w:ind w:right="228" w:hanging="144"/>
      </w:pPr>
      <w:r>
        <w:t xml:space="preserve">подготовительные упражнения; </w:t>
      </w:r>
    </w:p>
    <w:p w:rsidR="008262E2" w:rsidRDefault="00F44DBE">
      <w:pPr>
        <w:numPr>
          <w:ilvl w:val="0"/>
          <w:numId w:val="6"/>
        </w:numPr>
        <w:spacing w:after="11"/>
        <w:ind w:right="228" w:hanging="144"/>
      </w:pPr>
      <w:r>
        <w:t>постоянное повторение и закрепление материала; -</w:t>
      </w:r>
      <w:r>
        <w:rPr>
          <w:rFonts w:ascii="Arial" w:eastAsia="Arial" w:hAnsi="Arial" w:cs="Arial"/>
        </w:rPr>
        <w:t xml:space="preserve"> </w:t>
      </w:r>
      <w:r>
        <w:t>использование наглядности и связь с жизнью; -</w:t>
      </w:r>
      <w:r>
        <w:rPr>
          <w:rFonts w:ascii="Arial" w:eastAsia="Arial" w:hAnsi="Arial" w:cs="Arial"/>
        </w:rPr>
        <w:t xml:space="preserve"> </w:t>
      </w:r>
      <w:r>
        <w:t xml:space="preserve">смена видов деятельности на уроке. </w:t>
      </w:r>
    </w:p>
    <w:p w:rsidR="008262E2" w:rsidRDefault="00F44DBE">
      <w:pPr>
        <w:ind w:left="797" w:right="228"/>
      </w:pPr>
      <w:r>
        <w:t xml:space="preserve">На уроках необходимо создавать оптимальные условия для усвоения базового материала, который осуществляется в соответствии с принципом доступности. Материал должен быть по содержанию и объему, посильным для обучающихся. Процесс овладения материалом строим на многократной тренировке в применении полученных знаний. Уроки чаще всего имеют следующую структуру: </w:t>
      </w:r>
    </w:p>
    <w:p w:rsidR="008262E2" w:rsidRDefault="00F44DBE">
      <w:pPr>
        <w:numPr>
          <w:ilvl w:val="0"/>
          <w:numId w:val="6"/>
        </w:numPr>
        <w:ind w:right="228" w:hanging="144"/>
      </w:pPr>
      <w:r>
        <w:t xml:space="preserve">обязательный психологический настрой на урок, мотивация; </w:t>
      </w:r>
    </w:p>
    <w:p w:rsidR="008262E2" w:rsidRDefault="00F44DBE">
      <w:pPr>
        <w:numPr>
          <w:ilvl w:val="0"/>
          <w:numId w:val="6"/>
        </w:numPr>
        <w:ind w:right="228" w:hanging="144"/>
      </w:pPr>
      <w:r>
        <w:t xml:space="preserve">проверка домашнего задания; </w:t>
      </w:r>
    </w:p>
    <w:p w:rsidR="008262E2" w:rsidRDefault="00F44DBE">
      <w:pPr>
        <w:numPr>
          <w:ilvl w:val="0"/>
          <w:numId w:val="6"/>
        </w:numPr>
        <w:ind w:right="228" w:hanging="144"/>
      </w:pPr>
      <w:r>
        <w:t xml:space="preserve">актуализация знаний; </w:t>
      </w:r>
    </w:p>
    <w:p w:rsidR="008262E2" w:rsidRDefault="00F44DBE">
      <w:pPr>
        <w:numPr>
          <w:ilvl w:val="0"/>
          <w:numId w:val="6"/>
        </w:numPr>
        <w:ind w:right="228" w:hanging="144"/>
      </w:pPr>
      <w:r>
        <w:t>изучение новой темы с обязательным использованием наглядного, раздаточного -</w:t>
      </w:r>
      <w:r>
        <w:rPr>
          <w:rFonts w:ascii="Arial" w:eastAsia="Arial" w:hAnsi="Arial" w:cs="Arial"/>
        </w:rPr>
        <w:t xml:space="preserve"> </w:t>
      </w:r>
      <w:r>
        <w:t xml:space="preserve">материала; </w:t>
      </w:r>
    </w:p>
    <w:p w:rsidR="008262E2" w:rsidRDefault="00F44DBE">
      <w:pPr>
        <w:numPr>
          <w:ilvl w:val="0"/>
          <w:numId w:val="6"/>
        </w:numPr>
        <w:ind w:right="228" w:hanging="144"/>
      </w:pPr>
      <w:r>
        <w:t xml:space="preserve">закрепление новой темы («сделай по образцу»); </w:t>
      </w:r>
    </w:p>
    <w:p w:rsidR="008262E2" w:rsidRDefault="00F44DBE">
      <w:pPr>
        <w:numPr>
          <w:ilvl w:val="0"/>
          <w:numId w:val="6"/>
        </w:numPr>
        <w:ind w:right="228" w:hanging="144"/>
      </w:pPr>
      <w:r>
        <w:t>повторение, формирование умений (найди ошибку); -</w:t>
      </w:r>
      <w:r>
        <w:rPr>
          <w:rFonts w:ascii="Arial" w:eastAsia="Arial" w:hAnsi="Arial" w:cs="Arial"/>
        </w:rPr>
        <w:t xml:space="preserve"> </w:t>
      </w:r>
      <w:r>
        <w:t xml:space="preserve">подведение итогов уроков (оценка, самооценка). </w:t>
      </w:r>
    </w:p>
    <w:p w:rsidR="008262E2" w:rsidRDefault="00F44DBE">
      <w:pPr>
        <w:ind w:left="792" w:right="228" w:firstLine="178"/>
      </w:pPr>
      <w:r>
        <w:t xml:space="preserve">При организации обучения детей по программе для обучающихся с ограниченными возможностями здоровья с задержкой психического развития необходимо учитывать методические рекомендации, которые даются для преподавания в общеобразовательных классах. Однако для успешного усвоения материала учащимися необходимо учитывать их характерные особенности и соблюдать определенные принципы и требования при проведении уроков. </w:t>
      </w:r>
    </w:p>
    <w:p w:rsidR="008262E2" w:rsidRDefault="00F44DBE">
      <w:pPr>
        <w:ind w:left="797" w:right="228"/>
      </w:pPr>
      <w:r>
        <w:lastRenderedPageBreak/>
        <w:t xml:space="preserve">Учебный процесс необходимо ориентировать на рациональное сочетание устных и письменных видов работ, как при изучении теории, так и при решении задач. </w:t>
      </w:r>
    </w:p>
    <w:p w:rsidR="008262E2" w:rsidRDefault="00F44DBE">
      <w:pPr>
        <w:ind w:left="797" w:right="228"/>
      </w:pPr>
      <w:r>
        <w:rPr>
          <w:b/>
          <w:i/>
        </w:rPr>
        <w:t xml:space="preserve">Объяснение нового материала </w:t>
      </w:r>
      <w:r>
        <w:t xml:space="preserve">следует проводить с опорой на практические задания. При изучении тем рекомендуется использовать наглядный материал: опорные схемы, карты и т.д. Рекомендуется систематическое включение блоков повторения изученного материала перед основными темами курса. </w:t>
      </w:r>
    </w:p>
    <w:p w:rsidR="008262E2" w:rsidRDefault="00F44DBE">
      <w:pPr>
        <w:ind w:left="797" w:right="228"/>
      </w:pPr>
      <w:r>
        <w:rPr>
          <w:b/>
          <w:i/>
        </w:rPr>
        <w:t xml:space="preserve">Отработка основных умений и навыков </w:t>
      </w:r>
      <w:r>
        <w:t xml:space="preserve">осуществляется на большом числе несложных, доступных учащимся упражнений. В то же время это не означает монотонной и скучной деятельности, так как курс наполняется заданиями, разнообразными по форме и содержанию, позволяющими применять получаемые знания в большом многообразии ситуаций. </w:t>
      </w:r>
    </w:p>
    <w:p w:rsidR="008262E2" w:rsidRDefault="00F44DBE">
      <w:pPr>
        <w:ind w:left="797" w:right="228"/>
      </w:pPr>
      <w:r>
        <w:rPr>
          <w:b/>
          <w:i/>
        </w:rPr>
        <w:t xml:space="preserve">Закрепление изученного материала </w:t>
      </w:r>
      <w:r>
        <w:t xml:space="preserve">проводится с использованием вариативного дидактического материала, позволяющего постоянно осуществлять многократность повторения: таблиц; карточек; карточек-опор. </w:t>
      </w:r>
    </w:p>
    <w:p w:rsidR="008262E2" w:rsidRDefault="00F44DBE">
      <w:pPr>
        <w:ind w:left="792" w:right="228" w:firstLine="235"/>
      </w:pPr>
      <w:r>
        <w:t xml:space="preserve">Интеллектуальное развитие непосредственным образом связанно с развитием речи. Поэтому важным и непременным принципом работы является внимание к речевому развитию. Обучающиеся в классе должны много говорить и записывать. Они должны объяснять свои действия, вслух разъяснять свои мысли, ссылаться на известные правила, факты, высказывать догадки, предлагать способы решения, задавать вопросы. Необходимо поощрять их к этому. </w:t>
      </w:r>
    </w:p>
    <w:p w:rsidR="008262E2" w:rsidRDefault="00F44DBE">
      <w:pPr>
        <w:ind w:left="216" w:right="228"/>
      </w:pPr>
      <w:r>
        <w:t xml:space="preserve">Желательно, чтобы вопросы и замечания типа: «Почему?», «Как можно объяснить?», «Как ты думаешь?» - постоянно звучали на уроках. </w:t>
      </w:r>
    </w:p>
    <w:p w:rsidR="008262E2" w:rsidRDefault="00F44DBE">
      <w:pPr>
        <w:ind w:left="216" w:right="975"/>
      </w:pPr>
      <w:r>
        <w:t xml:space="preserve">Необходимо также постоянно формировать у детей умение работать с учебником, справочной литературой. Кроме того, данных обучающихся отличают ограниченный запас общих сведений и представлений, обеднённый словарный запас, поэтому следует уделять внимание работе над терминами. </w:t>
      </w:r>
    </w:p>
    <w:p w:rsidR="008262E2" w:rsidRDefault="00F44DBE">
      <w:pPr>
        <w:ind w:left="216" w:right="228"/>
      </w:pPr>
      <w:r>
        <w:t xml:space="preserve">Рекомендуется использовать следующие </w:t>
      </w:r>
      <w:r>
        <w:rPr>
          <w:i/>
        </w:rPr>
        <w:t xml:space="preserve">приёмы: </w:t>
      </w:r>
    </w:p>
    <w:p w:rsidR="008262E2" w:rsidRDefault="00F44DBE">
      <w:pPr>
        <w:numPr>
          <w:ilvl w:val="0"/>
          <w:numId w:val="7"/>
        </w:numPr>
        <w:ind w:right="692" w:firstLine="706"/>
      </w:pPr>
      <w:r>
        <w:t xml:space="preserve">диктанты (записать и прочитать слова, поставить ударение), </w:t>
      </w:r>
    </w:p>
    <w:p w:rsidR="008262E2" w:rsidRDefault="00F44DBE">
      <w:pPr>
        <w:numPr>
          <w:ilvl w:val="0"/>
          <w:numId w:val="7"/>
        </w:numPr>
        <w:ind w:right="692" w:firstLine="706"/>
      </w:pPr>
      <w:r>
        <w:t xml:space="preserve">списывание определений и правил из учебника (выделить главные слова, установить связи слов в тексте определения, подчеркнуть нужные слова, используя разные цвета, выучить, привести примеры), </w:t>
      </w:r>
    </w:p>
    <w:p w:rsidR="008262E2" w:rsidRDefault="00F44DBE">
      <w:pPr>
        <w:numPr>
          <w:ilvl w:val="0"/>
          <w:numId w:val="7"/>
        </w:numPr>
        <w:spacing w:after="0" w:line="259" w:lineRule="auto"/>
        <w:ind w:right="692" w:firstLine="706"/>
      </w:pPr>
      <w:r>
        <w:t xml:space="preserve">работа с текстами учебников, слушание подготовленных сообщений о словах, терминах. </w:t>
      </w:r>
    </w:p>
    <w:p w:rsidR="008262E2" w:rsidRDefault="00F44DBE">
      <w:pPr>
        <w:ind w:left="211" w:right="961" w:firstLine="706"/>
      </w:pPr>
      <w:r>
        <w:t xml:space="preserve">Каждое сформированное у школьников умение следует доводить до навыка, побуждая их к выполнению работ различного характера: диктантов, практических, самостоятельных, контрольных работ, зачётов. Часть этих работ можно проводить в так называемой полуустной форме, когда на одни </w:t>
      </w:r>
      <w:proofErr w:type="gramStart"/>
      <w:r>
        <w:t>вопросы</w:t>
      </w:r>
      <w:proofErr w:type="gramEnd"/>
      <w:r>
        <w:t xml:space="preserve"> обучающиеся отвечают письменно, а на другие устно, подняв руку и дождавшись, когда учитель сможет подойти и выслушать ответ. </w:t>
      </w:r>
    </w:p>
    <w:p w:rsidR="008262E2" w:rsidRDefault="00F44DBE">
      <w:pPr>
        <w:ind w:left="211" w:right="971" w:firstLine="706"/>
      </w:pPr>
      <w:r>
        <w:t xml:space="preserve">В процессе изучения каждый темы рекомендуется проводить самостоятельные работы обучающего характера. Самостоятельные работы состоят из обязательной и дополнительной частей. Выполнение заданий дополнительной части не является обязательным. Но в силу того, что обучающиеся продвигаются в учёбе разными темпами, им предоставляется возможность достичь более высокого уровня и, соответственно, получить более высокую оценку. В начале самостоятельные работы необходимо проводить по образцу, алгоритму, впоследствии постоянно усложняя материал: добавлять задания продуктивного характера, а для кого-то и творческого. </w:t>
      </w:r>
    </w:p>
    <w:p w:rsidR="008262E2" w:rsidRDefault="00F44DBE">
      <w:pPr>
        <w:ind w:left="937" w:right="228"/>
      </w:pPr>
      <w:r>
        <w:t xml:space="preserve">После изучения темы или раздела организуются контрольные работы. </w:t>
      </w:r>
    </w:p>
    <w:p w:rsidR="008262E2" w:rsidRDefault="00F44DBE">
      <w:pPr>
        <w:ind w:left="211" w:right="228" w:firstLine="706"/>
      </w:pPr>
      <w:r>
        <w:t xml:space="preserve">Контрольные работы выполняются только письменно. После контрольной работы обязательна работа по коррекции знаний, умений и навыков обучающихся. </w:t>
      </w:r>
    </w:p>
    <w:p w:rsidR="008262E2" w:rsidRDefault="00F44DBE">
      <w:pPr>
        <w:ind w:left="211" w:right="673" w:firstLine="706"/>
      </w:pPr>
      <w:r>
        <w:t xml:space="preserve">Форма зачёта может быть самой свободной, т.е. одни обучающиеся могут отвечать устно по специальным билетам, а другие выполнять задания в письменном виде. </w:t>
      </w:r>
    </w:p>
    <w:p w:rsidR="008262E2" w:rsidRDefault="00F44DBE">
      <w:pPr>
        <w:ind w:left="211" w:right="973" w:firstLine="706"/>
      </w:pPr>
      <w:r>
        <w:lastRenderedPageBreak/>
        <w:t xml:space="preserve">Таким образом, четкая постановка цели и задач, определение структуры и преемственности этапов, тщательный отбор методов и приёмов с опорой на несколько анализаторов и определение их рациональной комбинации, организующая роль педагога, создание атмосферы психологического комфорта – необходимые условия эффективного планирования и проведения урока по программе для обучающихся с ограниченными возможностями здоровья с задержкой психического развития. </w:t>
      </w:r>
    </w:p>
    <w:p w:rsidR="008262E2" w:rsidRDefault="00F44DBE">
      <w:pPr>
        <w:spacing w:after="34" w:line="259" w:lineRule="auto"/>
        <w:ind w:left="0" w:right="0" w:firstLine="0"/>
        <w:jc w:val="left"/>
      </w:pPr>
      <w:r>
        <w:t xml:space="preserve"> </w:t>
      </w:r>
    </w:p>
    <w:p w:rsidR="008262E2" w:rsidRDefault="00F44DBE">
      <w:pPr>
        <w:ind w:left="4668" w:right="233" w:hanging="3688"/>
      </w:pPr>
      <w:r>
        <w:rPr>
          <w:b/>
        </w:rPr>
        <w:t xml:space="preserve">1.2 Планируемые результаты освоения обучающимися с задержкой психического развития </w:t>
      </w:r>
      <w:r>
        <w:t xml:space="preserve">АОП ООО. </w:t>
      </w:r>
    </w:p>
    <w:p w:rsidR="008262E2" w:rsidRDefault="00F44DBE">
      <w:pPr>
        <w:ind w:left="211" w:right="228" w:firstLine="178"/>
      </w:pPr>
      <w:r>
        <w:t xml:space="preserve">Освоение АОП ООО обеспечивает достижение обучающимися с ЗПР трех видов результатов: </w:t>
      </w:r>
      <w:r>
        <w:rPr>
          <w:b/>
          <w:i/>
        </w:rPr>
        <w:t xml:space="preserve">личностных, метапредметных </w:t>
      </w:r>
      <w:r>
        <w:t xml:space="preserve">и </w:t>
      </w:r>
      <w:r>
        <w:rPr>
          <w:b/>
          <w:i/>
        </w:rPr>
        <w:t>предметных</w:t>
      </w:r>
      <w:r>
        <w:t xml:space="preserve">. </w:t>
      </w:r>
    </w:p>
    <w:p w:rsidR="008262E2" w:rsidRDefault="00F44DBE">
      <w:pPr>
        <w:ind w:left="216" w:right="228"/>
      </w:pPr>
      <w:r>
        <w:t xml:space="preserve">Личностные, метапредметные и предметные результаты освоения обучающимися с ЗПР АОП </w:t>
      </w:r>
    </w:p>
    <w:p w:rsidR="008262E2" w:rsidRDefault="00F44DBE">
      <w:pPr>
        <w:ind w:left="216" w:right="228"/>
      </w:pPr>
      <w:r>
        <w:t xml:space="preserve">ООО соответствуют ФГОС ООО (См. раздел ООП ООО «Планируемые результаты...) </w:t>
      </w:r>
    </w:p>
    <w:p w:rsidR="008262E2" w:rsidRDefault="00F44DBE">
      <w:pPr>
        <w:ind w:left="211" w:right="228" w:firstLine="178"/>
      </w:pPr>
      <w:r>
        <w:t xml:space="preserve">Планируемые результаты освоения обучающимися с ЗПР АОП ООО дополняются результатами освоения программы коррекционной работы. </w:t>
      </w:r>
    </w:p>
    <w:p w:rsidR="008262E2" w:rsidRDefault="00F44DBE">
      <w:pPr>
        <w:numPr>
          <w:ilvl w:val="0"/>
          <w:numId w:val="8"/>
        </w:numPr>
        <w:ind w:right="960"/>
      </w:pPr>
      <w:r>
        <w:rPr>
          <w:b/>
        </w:rPr>
        <w:t xml:space="preserve">Личностные результаты освоения программы </w:t>
      </w:r>
      <w:r>
        <w:t xml:space="preserve">представлены в соответствии с группой личностных результатов и </w:t>
      </w:r>
      <w:proofErr w:type="gramStart"/>
      <w:r>
        <w:t>раскрывают</w:t>
      </w:r>
      <w:proofErr w:type="gramEnd"/>
      <w:r>
        <w:t xml:space="preserve"> и детализируют основные направленности этих результатов. Оценка достижения этой группы планируемых результатов ведется в ходе процедур, допускающих предоставление и использование </w:t>
      </w:r>
      <w:r>
        <w:rPr>
          <w:b/>
        </w:rPr>
        <w:t xml:space="preserve">исключительно </w:t>
      </w:r>
      <w:r>
        <w:t xml:space="preserve">неперсонифицированной информации. </w:t>
      </w:r>
    </w:p>
    <w:p w:rsidR="008262E2" w:rsidRDefault="00F44DBE">
      <w:pPr>
        <w:numPr>
          <w:ilvl w:val="0"/>
          <w:numId w:val="8"/>
        </w:numPr>
        <w:ind w:right="960"/>
      </w:pPr>
      <w:r>
        <w:rPr>
          <w:b/>
        </w:rPr>
        <w:t xml:space="preserve">Метапредметные результаты освоения программы </w:t>
      </w:r>
      <w:r>
        <w:t xml:space="preserve">представлены в соответствии с подгруппами универсальных учебных действий, раскрывают и детализируют основные направленности метапредметных результатов. </w:t>
      </w:r>
    </w:p>
    <w:p w:rsidR="008262E2" w:rsidRDefault="00F44DBE">
      <w:pPr>
        <w:numPr>
          <w:ilvl w:val="0"/>
          <w:numId w:val="8"/>
        </w:numPr>
        <w:ind w:right="960"/>
      </w:pPr>
      <w:r>
        <w:rPr>
          <w:b/>
        </w:rPr>
        <w:t xml:space="preserve">Предметные результаты освоения программы </w:t>
      </w:r>
      <w:r>
        <w:t xml:space="preserve">представлены в соответствии с группами результатов учебных предметов, раскрывают и детализируют их. </w:t>
      </w:r>
    </w:p>
    <w:p w:rsidR="008262E2" w:rsidRDefault="00F44DBE">
      <w:pPr>
        <w:ind w:left="797" w:right="228"/>
      </w:pPr>
      <w:r>
        <w:t xml:space="preserve">Предметные результаты приводятся в блоке </w:t>
      </w:r>
      <w:r>
        <w:rPr>
          <w:b/>
          <w:i/>
        </w:rPr>
        <w:t>«</w:t>
      </w:r>
      <w:r>
        <w:rPr>
          <w:i/>
        </w:rPr>
        <w:t xml:space="preserve">Выпускник научится» ООП ООО, </w:t>
      </w:r>
      <w:r>
        <w:rPr>
          <w:b/>
        </w:rPr>
        <w:t xml:space="preserve">относящемуся </w:t>
      </w:r>
      <w:r>
        <w:t xml:space="preserve">к каждому     учебному     </w:t>
      </w:r>
      <w:proofErr w:type="gramStart"/>
      <w:r>
        <w:t xml:space="preserve">предмету:   </w:t>
      </w:r>
      <w:proofErr w:type="gramEnd"/>
      <w:r>
        <w:t xml:space="preserve">  «Русский     язык»,     «Литература»,     «Иностранный  язык», «Иностранный   язык   (второй)»,   «История   России.   Всеобщая   история</w:t>
      </w:r>
      <w:proofErr w:type="gramStart"/>
      <w:r>
        <w:t xml:space="preserve">»,   </w:t>
      </w:r>
      <w:proofErr w:type="gramEnd"/>
      <w:r>
        <w:t xml:space="preserve">«Обществознание», «География», «Математика», «Информатика», «Физика», «Биология», «Химия», «Изобразительное искусство», «Музыка», «Технология», «Физическая культура» и «Основы безопасности жизнедеятельности». </w:t>
      </w:r>
    </w:p>
    <w:p w:rsidR="008262E2" w:rsidRDefault="00F44DBE">
      <w:pPr>
        <w:ind w:left="797" w:right="228"/>
      </w:pPr>
      <w:r>
        <w:t xml:space="preserve">Планируемые предметные результаты освоения родного языка и родной литературы разрабатываются в соответствии с содержанием и особенностями изучения этих курсов учебно- методическими объединениями (УМО) субъектов Российской Федерации. </w:t>
      </w:r>
    </w:p>
    <w:p w:rsidR="008262E2" w:rsidRDefault="00F44DBE">
      <w:pPr>
        <w:ind w:left="797" w:right="228"/>
      </w:pPr>
      <w:r>
        <w:t xml:space="preserve">Планируемые результаты, отнесенные к блоку «Выпускник научится», ориентируют пользователя в том, достижение какого уровня освоения учебных действий с изучаемым опорным учебным материалом ожидается от выпускника. Критериями отбора результатов служат их значимость для решения основных задач образования на данном уровне 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всеми обучающихся. </w:t>
      </w:r>
    </w:p>
    <w:p w:rsidR="008262E2" w:rsidRDefault="00F44DBE">
      <w:pPr>
        <w:spacing w:after="31" w:line="259" w:lineRule="auto"/>
        <w:ind w:left="0" w:right="0" w:firstLine="0"/>
        <w:jc w:val="left"/>
      </w:pPr>
      <w:r>
        <w:t xml:space="preserve"> </w:t>
      </w:r>
    </w:p>
    <w:p w:rsidR="008262E2" w:rsidRDefault="00F44DBE">
      <w:pPr>
        <w:ind w:left="3386" w:right="233" w:hanging="1412"/>
      </w:pPr>
      <w:r>
        <w:rPr>
          <w:b/>
        </w:rPr>
        <w:t xml:space="preserve">1.2.1 Планируемые результаты освоения обучающимися с задержкой психического развития программы коррекционной работы. </w:t>
      </w:r>
    </w:p>
    <w:p w:rsidR="008262E2" w:rsidRDefault="00F44DBE">
      <w:pPr>
        <w:spacing w:after="0" w:line="259" w:lineRule="auto"/>
        <w:ind w:left="0" w:right="0" w:firstLine="0"/>
        <w:jc w:val="left"/>
      </w:pPr>
      <w:r>
        <w:rPr>
          <w:b/>
          <w:sz w:val="23"/>
        </w:rPr>
        <w:t xml:space="preserve"> </w:t>
      </w:r>
    </w:p>
    <w:p w:rsidR="008262E2" w:rsidRDefault="00F44DBE">
      <w:pPr>
        <w:ind w:left="792" w:right="228" w:firstLine="293"/>
      </w:pPr>
      <w:r>
        <w:t xml:space="preserve">Результаты освоения программы коррекционной работы отражают сформированность социальных (жизненных) компетенций, необходимых для решения практико-ориентированных </w:t>
      </w:r>
      <w:r>
        <w:lastRenderedPageBreak/>
        <w:t xml:space="preserve">задач и обеспечивающих становление </w:t>
      </w:r>
      <w:proofErr w:type="gramStart"/>
      <w:r>
        <w:t>социальных отношений</w:t>
      </w:r>
      <w:proofErr w:type="gramEnd"/>
      <w:r>
        <w:t xml:space="preserve"> обучающихся с ЗПР в различных средах: </w:t>
      </w:r>
    </w:p>
    <w:p w:rsidR="008262E2" w:rsidRDefault="00F44DBE">
      <w:pPr>
        <w:numPr>
          <w:ilvl w:val="0"/>
          <w:numId w:val="9"/>
        </w:numPr>
        <w:spacing w:after="11"/>
        <w:ind w:right="511" w:hanging="10"/>
      </w:pPr>
      <w:r>
        <w:rPr>
          <w:i/>
        </w:rPr>
        <w:t xml:space="preserve">развитие адекватных представлений о собственных возможностях, о насущно необходимом жизнеобеспечении, проявляющееся: </w:t>
      </w:r>
      <w:r>
        <w:t xml:space="preserve">в умении различать учебные ситуации, в которых необходима посторонняя помощь для её разрешения, с ситуациями, в которых решение можно найти самому; в умении обратиться к учителю при затруднениях в учебном процессе, сформулировать запрос о специальной помощи; </w:t>
      </w:r>
    </w:p>
    <w:p w:rsidR="008262E2" w:rsidRDefault="00F44DBE">
      <w:pPr>
        <w:ind w:left="797" w:right="228"/>
      </w:pPr>
      <w:r>
        <w:t xml:space="preserve">в умении использовать помощь взрослого для разрешения затруднения, давать адекватную обратную связь учителю: понимаю или не понимаю; </w:t>
      </w:r>
    </w:p>
    <w:p w:rsidR="008262E2" w:rsidRDefault="00F44DBE">
      <w:pPr>
        <w:ind w:left="797" w:right="228"/>
      </w:pPr>
      <w:r>
        <w:t xml:space="preserve">в умении написать при необходимости SMS-сообщение, правильно выбрать адресата (близкого человека), корректно и точно сформулировать возникшую проблему </w:t>
      </w:r>
    </w:p>
    <w:p w:rsidR="008262E2" w:rsidRDefault="00F44DBE">
      <w:pPr>
        <w:numPr>
          <w:ilvl w:val="0"/>
          <w:numId w:val="9"/>
        </w:numPr>
        <w:ind w:right="511" w:hanging="10"/>
      </w:pPr>
      <w:r>
        <w:rPr>
          <w:i/>
        </w:rPr>
        <w:t>овладение социально-бытовыми умениями, используемыми в повседневной жизни, проявляющееся</w:t>
      </w:r>
      <w:r>
        <w:rPr>
          <w:b/>
          <w:i/>
        </w:rPr>
        <w:t xml:space="preserve">: </w:t>
      </w:r>
      <w:r>
        <w:t xml:space="preserve">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 в умении включаться в разнообразные повседневные дела, принимать посильное участие; 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 в расширении представлений об устройстве школьной жизни, участии в повседневной жизни класса, принятии на себя обязанностей наряду с другими детьми; </w:t>
      </w:r>
    </w:p>
    <w:p w:rsidR="008262E2" w:rsidRDefault="00F44DBE">
      <w:pPr>
        <w:ind w:left="797" w:right="228"/>
      </w:pPr>
      <w:r>
        <w:t xml:space="preserve">в умении ориентироваться в пространстве школы и просить помощи в случае затруднений, ориентироваться в расписании занятий; </w:t>
      </w:r>
    </w:p>
    <w:p w:rsidR="008262E2" w:rsidRDefault="00F44DBE">
      <w:pPr>
        <w:spacing w:after="11"/>
        <w:ind w:left="802" w:right="1018" w:hanging="10"/>
        <w:jc w:val="left"/>
      </w:pPr>
      <w:r>
        <w:t xml:space="preserve">в умении включаться в разнообразные повседневные школьные дела, принимать посильное участие, брать на себя ответственность; в стремлении участвовать в подготовке и проведении праздников дома и в школе. </w:t>
      </w:r>
    </w:p>
    <w:p w:rsidR="008262E2" w:rsidRDefault="00F44DBE">
      <w:pPr>
        <w:numPr>
          <w:ilvl w:val="0"/>
          <w:numId w:val="9"/>
        </w:numPr>
        <w:spacing w:after="16" w:line="264" w:lineRule="auto"/>
        <w:ind w:right="511" w:hanging="10"/>
      </w:pPr>
      <w:r>
        <w:rPr>
          <w:i/>
        </w:rPr>
        <w:t xml:space="preserve">овладение навыками коммуникации и принятыми ритуалами социального взаимодействия, проявляющееся: </w:t>
      </w:r>
    </w:p>
    <w:p w:rsidR="008262E2" w:rsidRDefault="00F44DBE">
      <w:pPr>
        <w:ind w:left="216" w:right="228"/>
      </w:pPr>
      <w:r>
        <w:t xml:space="preserve">в расширении знаний правил коммуникации; </w:t>
      </w:r>
    </w:p>
    <w:p w:rsidR="008262E2" w:rsidRDefault="00F44DBE">
      <w:pPr>
        <w:ind w:left="216" w:right="807"/>
      </w:pPr>
      <w:r>
        <w:t xml:space="preserve">в расширении и обогащении опыта коммуникации ребёнка в ближнем и дальнем окружении, расширении круга ситуаций, в которых обучающийся может использовать коммуникацию как средство достижения цели; </w:t>
      </w:r>
    </w:p>
    <w:p w:rsidR="008262E2" w:rsidRDefault="00F44DBE">
      <w:pPr>
        <w:ind w:left="216" w:right="228"/>
      </w:pPr>
      <w:r>
        <w:t xml:space="preserve">в умении решать актуальные школьные и житейские задачи, используя коммуникацию как средство достижения цели (вербальную, невербальную); </w:t>
      </w:r>
    </w:p>
    <w:p w:rsidR="008262E2" w:rsidRDefault="00F44DBE">
      <w:pPr>
        <w:ind w:left="216" w:right="228"/>
      </w:pPr>
      <w:r>
        <w:t xml:space="preserve">в умении начать и поддержать разговор, задать вопрос, выразить свои намерения, просьбу, пожелание, опасения, завершить разговор; </w:t>
      </w:r>
    </w:p>
    <w:p w:rsidR="008262E2" w:rsidRDefault="00F44DBE">
      <w:pPr>
        <w:ind w:left="216" w:right="2209"/>
      </w:pPr>
      <w:r>
        <w:t xml:space="preserve">в умении корректно выразить отказ и недовольство, благодарность, сочувствие и т.д.; в умении получать и уточнять информацию от собеседника; в освоении культурных форм выражения своих чувств. </w:t>
      </w:r>
    </w:p>
    <w:p w:rsidR="008262E2" w:rsidRDefault="00F44DBE">
      <w:pPr>
        <w:spacing w:after="16" w:line="264" w:lineRule="auto"/>
        <w:ind w:left="221" w:right="785" w:hanging="10"/>
      </w:pPr>
      <w:r>
        <w:rPr>
          <w:b/>
        </w:rPr>
        <w:t>•</w:t>
      </w:r>
      <w:r>
        <w:rPr>
          <w:rFonts w:ascii="Arial" w:eastAsia="Arial" w:hAnsi="Arial" w:cs="Arial"/>
          <w:b/>
        </w:rPr>
        <w:t xml:space="preserve"> </w:t>
      </w:r>
      <w:r>
        <w:rPr>
          <w:i/>
        </w:rPr>
        <w:t xml:space="preserve">способность к осмыслению и дифференциации картины мира, ее пространственно-временной организации, проявляющаяся: </w:t>
      </w:r>
    </w:p>
    <w:p w:rsidR="008262E2" w:rsidRDefault="00F44DBE">
      <w:pPr>
        <w:ind w:left="216" w:right="798"/>
      </w:pPr>
      <w:r>
        <w:t xml:space="preserve">в расширении и обогащении опыта </w:t>
      </w:r>
      <w:proofErr w:type="gramStart"/>
      <w:r>
        <w:t>реального взаимодействия</w:t>
      </w:r>
      <w:proofErr w:type="gramEnd"/>
      <w:r>
        <w:t xml:space="preserve"> обучающегося с бытовым окружением, миром природных явлений и вещей, расширении адекватных представлений об опасности и безопасности; </w:t>
      </w:r>
    </w:p>
    <w:p w:rsidR="008262E2" w:rsidRDefault="00F44DBE">
      <w:pPr>
        <w:ind w:left="216" w:right="816"/>
      </w:pPr>
      <w:r>
        <w:t xml:space="preserve">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 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 в расширении представлений о целостной и подробной картине мира, упорядоченной в пространстве и времени, адекватных возрасту ребёнка; </w:t>
      </w:r>
    </w:p>
    <w:p w:rsidR="008262E2" w:rsidRDefault="00F44DBE">
      <w:pPr>
        <w:spacing w:after="11"/>
        <w:ind w:left="221" w:right="1123" w:hanging="10"/>
        <w:jc w:val="left"/>
      </w:pPr>
      <w:r>
        <w:lastRenderedPageBreak/>
        <w:t xml:space="preserve">в умении накапливать личные впечатления, связанные с явлениями окружающего мира; в умении устанавливать взаимосвязь между природным порядком и ходом собственной жизни в семье и в школе; </w:t>
      </w:r>
    </w:p>
    <w:p w:rsidR="008262E2" w:rsidRDefault="00F44DBE">
      <w:pPr>
        <w:ind w:left="216" w:right="750"/>
      </w:pPr>
      <w:r>
        <w:t xml:space="preserve">в умении устанавливать взаимосвязь общественного порядка и уклада собственной жизни в семье и в школе, соответствовать этому порядку </w:t>
      </w:r>
    </w:p>
    <w:p w:rsidR="008262E2" w:rsidRDefault="00F44DBE">
      <w:pPr>
        <w:ind w:left="216" w:right="928"/>
      </w:pPr>
      <w:r>
        <w:t xml:space="preserve">в развитии любознательности, наблюдательности, способности замечать новое, задавать вопросы; в развитии активности во взаимодействии с миром, понимании собственной результативности; в накоплении опыта освоения нового при помощи экскурсий и путешествий; </w:t>
      </w:r>
    </w:p>
    <w:p w:rsidR="008262E2" w:rsidRDefault="00F44DBE">
      <w:pPr>
        <w:ind w:left="216" w:right="621"/>
      </w:pPr>
      <w:r>
        <w:t xml:space="preserve">в умении передать свои впечатления, соображения, умозаключения так, чтобы быть понятым другим человеком; </w:t>
      </w:r>
    </w:p>
    <w:p w:rsidR="008262E2" w:rsidRDefault="00F44DBE">
      <w:pPr>
        <w:ind w:left="216" w:right="1037"/>
      </w:pPr>
      <w:r>
        <w:t xml:space="preserve">в умении принимать и включать в свой личный опыт жизненный опыт других людей; в способности взаимодействовать с другими людьми, умении делиться своими воспоминаниями, впечатлениями и планами. </w:t>
      </w:r>
    </w:p>
    <w:p w:rsidR="008262E2" w:rsidRDefault="00F44DBE">
      <w:pPr>
        <w:ind w:left="216" w:right="807"/>
      </w:pPr>
      <w:r>
        <w:rPr>
          <w:b/>
        </w:rPr>
        <w:t>•</w:t>
      </w:r>
      <w:r>
        <w:rPr>
          <w:rFonts w:ascii="Arial" w:eastAsia="Arial" w:hAnsi="Arial" w:cs="Arial"/>
          <w:b/>
        </w:rPr>
        <w:t xml:space="preserve"> </w:t>
      </w:r>
      <w:r>
        <w:rPr>
          <w:i/>
        </w:rPr>
        <w:t xml:space="preserve">способность к осмыслению социального окружения, своего места в нем, принятие соответствующих возрасту ценностей и социальных ролей, проявляющаяся: </w:t>
      </w:r>
      <w:r>
        <w:t xml:space="preserve">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 </w:t>
      </w:r>
    </w:p>
    <w:p w:rsidR="008262E2" w:rsidRDefault="00F44DBE">
      <w:pPr>
        <w:ind w:left="216" w:right="793"/>
      </w:pPr>
      <w:r>
        <w:t xml:space="preserve">в освоение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 в освоении возможностей и допустимых границ социальных контактов, выработки адекватной дистанции в зависимости от ситуации общения; </w:t>
      </w:r>
    </w:p>
    <w:p w:rsidR="008262E2" w:rsidRDefault="00F44DBE">
      <w:pPr>
        <w:ind w:left="216" w:right="228"/>
      </w:pPr>
      <w:r>
        <w:t xml:space="preserve">в умении проявлять инициативу, корректно устанавливать и ограничивать контакт; </w:t>
      </w:r>
    </w:p>
    <w:p w:rsidR="008262E2" w:rsidRDefault="00F44DBE">
      <w:pPr>
        <w:ind w:left="216" w:right="228"/>
      </w:pPr>
      <w:r>
        <w:t xml:space="preserve">в умении не быть назойливым в своих просьбах и требованиях, быть благодарным за проявление внимания и оказание помощи; </w:t>
      </w:r>
    </w:p>
    <w:p w:rsidR="008262E2" w:rsidRDefault="00F44DBE">
      <w:pPr>
        <w:ind w:left="797" w:right="228"/>
      </w:pPr>
      <w:r>
        <w:t xml:space="preserve">в умении применять формы выражения своих чувств соответственно ситуации социального контакта. </w:t>
      </w:r>
    </w:p>
    <w:p w:rsidR="008262E2" w:rsidRDefault="00F44DBE">
      <w:pPr>
        <w:spacing w:after="38"/>
        <w:ind w:left="1042" w:right="228"/>
      </w:pPr>
      <w:r>
        <w:t xml:space="preserve">Результаты специальной поддержки освоения АОП ООО должны отражать: </w:t>
      </w:r>
    </w:p>
    <w:p w:rsidR="008262E2" w:rsidRDefault="00F44DBE">
      <w:pPr>
        <w:ind w:left="1512" w:right="228" w:hanging="360"/>
      </w:pPr>
      <w:r>
        <w:rPr>
          <w:rFonts w:ascii="Segoe UI Symbol" w:eastAsia="Segoe UI Symbol" w:hAnsi="Segoe UI Symbol" w:cs="Segoe UI Symbol"/>
        </w:rPr>
        <w:t></w:t>
      </w:r>
      <w:r>
        <w:rPr>
          <w:rFonts w:ascii="Arial" w:eastAsia="Arial" w:hAnsi="Arial" w:cs="Arial"/>
        </w:rPr>
        <w:t xml:space="preserve"> </w:t>
      </w:r>
      <w:r>
        <w:t xml:space="preserve">способность усваивать новый учебный материал, адекватно включаться в классные занятия и соответствовать общему темпу занятий; </w:t>
      </w:r>
    </w:p>
    <w:p w:rsidR="008262E2" w:rsidRDefault="00F44DBE">
      <w:pPr>
        <w:spacing w:after="37"/>
        <w:ind w:left="1512" w:right="228" w:hanging="360"/>
      </w:pPr>
      <w:r>
        <w:rPr>
          <w:rFonts w:ascii="Segoe UI Symbol" w:eastAsia="Segoe UI Symbol" w:hAnsi="Segoe UI Symbol" w:cs="Segoe UI Symbol"/>
        </w:rPr>
        <w:t></w:t>
      </w:r>
      <w:r>
        <w:rPr>
          <w:rFonts w:ascii="Arial" w:eastAsia="Arial" w:hAnsi="Arial" w:cs="Arial"/>
        </w:rPr>
        <w:t xml:space="preserve"> </w:t>
      </w:r>
      <w:r>
        <w:t xml:space="preserve">способность использовать речевые возможности на уроках при ответах и в других ситуациях общения, умение передавать свои впечатления, умозаключения так, чтобы быть понятым другим человеком, умение задавать вопросы; </w:t>
      </w:r>
    </w:p>
    <w:p w:rsidR="008262E2" w:rsidRDefault="00F44DBE">
      <w:pPr>
        <w:ind w:left="1157" w:right="228"/>
      </w:pPr>
      <w:r>
        <w:rPr>
          <w:rFonts w:ascii="Segoe UI Symbol" w:eastAsia="Segoe UI Symbol" w:hAnsi="Segoe UI Symbol" w:cs="Segoe UI Symbol"/>
        </w:rPr>
        <w:t></w:t>
      </w:r>
      <w:r>
        <w:rPr>
          <w:rFonts w:ascii="Arial" w:eastAsia="Arial" w:hAnsi="Arial" w:cs="Arial"/>
        </w:rPr>
        <w:t xml:space="preserve"> </w:t>
      </w:r>
      <w:r>
        <w:t xml:space="preserve">способность к наблюдательности, умение замечать новое; </w:t>
      </w:r>
    </w:p>
    <w:p w:rsidR="008262E2" w:rsidRDefault="00F44DBE">
      <w:pPr>
        <w:ind w:left="1512" w:right="228" w:hanging="360"/>
      </w:pPr>
      <w:r>
        <w:rPr>
          <w:rFonts w:ascii="Segoe UI Symbol" w:eastAsia="Segoe UI Symbol" w:hAnsi="Segoe UI Symbol" w:cs="Segoe UI Symbol"/>
        </w:rPr>
        <w:t></w:t>
      </w:r>
      <w:r>
        <w:rPr>
          <w:rFonts w:ascii="Arial" w:eastAsia="Arial" w:hAnsi="Arial" w:cs="Arial"/>
        </w:rPr>
        <w:t xml:space="preserve"> </w:t>
      </w:r>
      <w:r>
        <w:t xml:space="preserve">стремление к активности и самостоятельности в разных видах предметно-практической деятельности; </w:t>
      </w:r>
    </w:p>
    <w:p w:rsidR="008262E2" w:rsidRDefault="00F44DBE">
      <w:pPr>
        <w:spacing w:after="39"/>
        <w:ind w:left="1512" w:right="228" w:hanging="360"/>
      </w:pPr>
      <w:r>
        <w:rPr>
          <w:rFonts w:ascii="Segoe UI Symbol" w:eastAsia="Segoe UI Symbol" w:hAnsi="Segoe UI Symbol" w:cs="Segoe UI Symbol"/>
        </w:rPr>
        <w:t></w:t>
      </w:r>
      <w:r>
        <w:rPr>
          <w:rFonts w:ascii="Arial" w:eastAsia="Arial" w:hAnsi="Arial" w:cs="Arial"/>
        </w:rPr>
        <w:t xml:space="preserve"> </w:t>
      </w:r>
      <w:r>
        <w:t xml:space="preserve">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 </w:t>
      </w:r>
    </w:p>
    <w:p w:rsidR="008262E2" w:rsidRDefault="00F44DBE">
      <w:pPr>
        <w:ind w:left="1157" w:right="228"/>
      </w:pPr>
      <w:r>
        <w:rPr>
          <w:rFonts w:ascii="Segoe UI Symbol" w:eastAsia="Segoe UI Symbol" w:hAnsi="Segoe UI Symbol" w:cs="Segoe UI Symbol"/>
        </w:rPr>
        <w:t></w:t>
      </w:r>
      <w:r>
        <w:rPr>
          <w:rFonts w:ascii="Arial" w:eastAsia="Arial" w:hAnsi="Arial" w:cs="Arial"/>
        </w:rPr>
        <w:t xml:space="preserve"> </w:t>
      </w:r>
      <w:r>
        <w:t xml:space="preserve">сформированные в соответствии с требованиями к результатам освоения АОП ООО предметные, метапредметные и личностные результаты; </w:t>
      </w:r>
      <w:r>
        <w:rPr>
          <w:rFonts w:ascii="Segoe UI Symbol" w:eastAsia="Segoe UI Symbol" w:hAnsi="Segoe UI Symbol" w:cs="Segoe UI Symbol"/>
        </w:rPr>
        <w:t></w:t>
      </w:r>
      <w:r>
        <w:rPr>
          <w:rFonts w:ascii="Arial" w:eastAsia="Arial" w:hAnsi="Arial" w:cs="Arial"/>
        </w:rPr>
        <w:t xml:space="preserve"> </w:t>
      </w:r>
      <w:r>
        <w:t xml:space="preserve">сформированные в соответствии АОП ООО универсальные учебные действия. </w:t>
      </w:r>
    </w:p>
    <w:p w:rsidR="008262E2" w:rsidRDefault="00F44DBE">
      <w:pPr>
        <w:spacing w:after="0" w:line="259" w:lineRule="auto"/>
        <w:ind w:left="0" w:right="0" w:firstLine="0"/>
        <w:jc w:val="left"/>
      </w:pPr>
      <w:r>
        <w:rPr>
          <w:sz w:val="28"/>
        </w:rPr>
        <w:t xml:space="preserve"> </w:t>
      </w:r>
    </w:p>
    <w:p w:rsidR="008262E2" w:rsidRDefault="00F44DBE">
      <w:pPr>
        <w:spacing w:after="84" w:line="259" w:lineRule="auto"/>
        <w:ind w:left="0" w:right="0" w:firstLine="0"/>
        <w:jc w:val="left"/>
      </w:pPr>
      <w:r>
        <w:rPr>
          <w:sz w:val="28"/>
        </w:rPr>
        <w:t xml:space="preserve"> </w:t>
      </w:r>
    </w:p>
    <w:p w:rsidR="008262E2" w:rsidRDefault="00F44DBE">
      <w:pPr>
        <w:spacing w:after="0" w:line="259" w:lineRule="auto"/>
        <w:ind w:left="0" w:right="0" w:firstLine="0"/>
        <w:jc w:val="left"/>
      </w:pPr>
      <w:r>
        <w:rPr>
          <w:sz w:val="40"/>
        </w:rPr>
        <w:t xml:space="preserve"> </w:t>
      </w:r>
    </w:p>
    <w:p w:rsidR="008262E2" w:rsidRDefault="00F44DBE">
      <w:pPr>
        <w:ind w:left="787" w:right="233" w:hanging="10"/>
      </w:pPr>
      <w:r>
        <w:rPr>
          <w:b/>
        </w:rPr>
        <w:lastRenderedPageBreak/>
        <w:t xml:space="preserve">1.3 Система оценки достижения обучающимися с задержкой психического развития планируемых результатов освоения АОП ООО. </w:t>
      </w:r>
    </w:p>
    <w:p w:rsidR="008262E2" w:rsidRDefault="00F44DBE">
      <w:pPr>
        <w:ind w:left="792" w:right="228" w:firstLine="692"/>
      </w:pPr>
      <w:r>
        <w:t xml:space="preserve">Основными направлениями и целями оценочной деятельности в соответствии с требованиями </w:t>
      </w:r>
      <w:proofErr w:type="gramStart"/>
      <w:r>
        <w:t>ФГОС ООО</w:t>
      </w:r>
      <w:proofErr w:type="gramEnd"/>
      <w:r>
        <w:t xml:space="preserve"> обучающихся с ОВЗ являются оценка образовательных достижений обучающихся и оценка результатов деятельности образовательной организации и педагогических кадров. Система оценки достижения обучающимися с ЗПР планируемых результатов освоения АОП ООО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 </w:t>
      </w:r>
    </w:p>
    <w:p w:rsidR="008262E2" w:rsidRDefault="00F44DBE">
      <w:pPr>
        <w:ind w:left="792" w:right="228" w:firstLine="566"/>
      </w:pPr>
      <w:r>
        <w:t xml:space="preserve">Оценка результатов освоения обучающимися с ЗПР АОП ООО осуществляется в соответствии с требованиями ФГОС ООО. </w:t>
      </w:r>
    </w:p>
    <w:p w:rsidR="008262E2" w:rsidRDefault="00F44DBE">
      <w:pPr>
        <w:ind w:left="792" w:right="228" w:firstLine="566"/>
      </w:pPr>
      <w:r>
        <w:t xml:space="preserve">Оценивать достижения обучающимся с ЗПР планируемых результатов необходимо при завершении каждого уровня образования, 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 </w:t>
      </w:r>
    </w:p>
    <w:p w:rsidR="008262E2" w:rsidRDefault="00F44DBE">
      <w:pPr>
        <w:ind w:left="792" w:right="228" w:firstLine="566"/>
      </w:pPr>
      <w:r>
        <w:t xml:space="preserve">Обучающиеся с ЗПР имеют право на прохождение текущей, промежуточной и государственной итоговой аттестации освоения АОП ООО в иных формах. </w:t>
      </w:r>
    </w:p>
    <w:p w:rsidR="008262E2" w:rsidRDefault="00F44DBE">
      <w:pPr>
        <w:spacing w:after="11"/>
        <w:ind w:left="777" w:right="0" w:firstLine="566"/>
      </w:pPr>
      <w:r>
        <w:rPr>
          <w:u w:val="single" w:color="000000"/>
        </w:rPr>
        <w:t xml:space="preserve"> </w:t>
      </w:r>
      <w:proofErr w:type="gramStart"/>
      <w:r>
        <w:rPr>
          <w:u w:val="single" w:color="000000"/>
        </w:rPr>
        <w:t>Специальные  условия</w:t>
      </w:r>
      <w:proofErr w:type="gramEnd"/>
      <w:r>
        <w:rPr>
          <w:u w:val="single" w:color="000000"/>
        </w:rPr>
        <w:t xml:space="preserve">  проведения текущей,  промежуточной и итоговой (по итогам</w:t>
      </w:r>
      <w:r>
        <w:t xml:space="preserve"> </w:t>
      </w:r>
      <w:r>
        <w:rPr>
          <w:u w:val="single" w:color="000000"/>
        </w:rPr>
        <w:t xml:space="preserve"> освоения АОП ООО) аттестации обучающихся с ЗПР включают:</w:t>
      </w:r>
      <w:r>
        <w:t xml:space="preserve"> </w:t>
      </w:r>
    </w:p>
    <w:p w:rsidR="008262E2" w:rsidRDefault="00F44DBE">
      <w:pPr>
        <w:ind w:left="792" w:right="228" w:firstLine="566"/>
      </w:pPr>
      <w:r>
        <w:t xml:space="preserve">-особую форму организации аттестации (в малой группе, индивидуальную) с учетом особых образовательных потребностей и </w:t>
      </w:r>
      <w:proofErr w:type="gramStart"/>
      <w:r>
        <w:t>индивидуальных особенностей</w:t>
      </w:r>
      <w:proofErr w:type="gramEnd"/>
      <w:r>
        <w:t xml:space="preserve"> обучающихся с ЗПР; </w:t>
      </w:r>
    </w:p>
    <w:p w:rsidR="008262E2" w:rsidRDefault="00F44DBE">
      <w:pPr>
        <w:ind w:left="792" w:right="228" w:firstLine="566"/>
      </w:pPr>
      <w:r>
        <w:t xml:space="preserve">-привычную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 </w:t>
      </w:r>
    </w:p>
    <w:p w:rsidR="008262E2" w:rsidRDefault="00F44DBE">
      <w:pPr>
        <w:spacing w:after="11"/>
        <w:ind w:left="1369" w:right="975" w:hanging="10"/>
        <w:jc w:val="left"/>
      </w:pPr>
      <w:r>
        <w:t xml:space="preserve">-присутствие в начале работы этапа общей организации деятельности; -адаптирование инструкции с учетом особых образовательных потребностей и </w:t>
      </w:r>
      <w:proofErr w:type="gramStart"/>
      <w:r>
        <w:t>индивидуальных трудностей</w:t>
      </w:r>
      <w:proofErr w:type="gramEnd"/>
      <w:r>
        <w:t xml:space="preserve"> обучающихся с ЗПР: </w:t>
      </w:r>
    </w:p>
    <w:p w:rsidR="008262E2" w:rsidRDefault="00F44DBE">
      <w:pPr>
        <w:numPr>
          <w:ilvl w:val="0"/>
          <w:numId w:val="10"/>
        </w:numPr>
        <w:spacing w:after="0" w:line="259" w:lineRule="auto"/>
        <w:ind w:right="567" w:firstLine="566"/>
      </w:pPr>
      <w:r>
        <w:t xml:space="preserve">упрощение формулировок по грамматическому и семантическому оформлению; </w:t>
      </w:r>
    </w:p>
    <w:p w:rsidR="008262E2" w:rsidRDefault="00F44DBE">
      <w:pPr>
        <w:numPr>
          <w:ilvl w:val="0"/>
          <w:numId w:val="10"/>
        </w:numPr>
        <w:ind w:right="567" w:firstLine="566"/>
      </w:pPr>
      <w:r>
        <w:t xml:space="preserve">упрощение многозвеньевой инструкции посредством деления ее на короткие смысловые единицы, задающие поэтапность (пошаговость) выполнения задания; </w:t>
      </w:r>
    </w:p>
    <w:p w:rsidR="008262E2" w:rsidRDefault="00F44DBE">
      <w:pPr>
        <w:numPr>
          <w:ilvl w:val="0"/>
          <w:numId w:val="10"/>
        </w:numPr>
        <w:ind w:right="567" w:firstLine="566"/>
      </w:pPr>
      <w:r>
        <w:t xml:space="preserve">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 </w:t>
      </w:r>
    </w:p>
    <w:p w:rsidR="008262E2" w:rsidRDefault="00F44DBE">
      <w:pPr>
        <w:ind w:left="211" w:right="795" w:firstLine="566"/>
      </w:pPr>
      <w:r>
        <w:t xml:space="preserve">-при необходимости адаптирование текста задания с учетом особых образовательных потребностей и </w:t>
      </w:r>
      <w:proofErr w:type="gramStart"/>
      <w:r>
        <w:t>индивидуальных трудностей</w:t>
      </w:r>
      <w:proofErr w:type="gramEnd"/>
      <w:r>
        <w:t xml:space="preserve">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 </w:t>
      </w:r>
    </w:p>
    <w:p w:rsidR="008262E2" w:rsidRDefault="00F44DBE">
      <w:pPr>
        <w:ind w:left="211" w:right="805" w:firstLine="566"/>
      </w:pPr>
      <w:r>
        <w:t xml:space="preserve">- 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 </w:t>
      </w:r>
    </w:p>
    <w:p w:rsidR="008262E2" w:rsidRDefault="00F44DBE">
      <w:pPr>
        <w:ind w:left="797" w:right="228"/>
      </w:pPr>
      <w:r>
        <w:t xml:space="preserve">-увеличение времени на выполнение заданий; </w:t>
      </w:r>
    </w:p>
    <w:p w:rsidR="008262E2" w:rsidRDefault="00F44DBE">
      <w:pPr>
        <w:ind w:left="211" w:right="476" w:firstLine="566"/>
      </w:pPr>
      <w:r>
        <w:t xml:space="preserve">-возможность организации короткого перерыва (10-15 мин) при нарастании в поведении ребенка проявлений утомления, истощения; </w:t>
      </w:r>
    </w:p>
    <w:p w:rsidR="008262E2" w:rsidRDefault="00F44DBE">
      <w:pPr>
        <w:ind w:left="211" w:right="228" w:firstLine="566"/>
      </w:pPr>
      <w:r>
        <w:t xml:space="preserve">-недопустимыми являются негативные реакции со стороны педагога, создание ситуаций, приводящих к эмоциональному травмированию ребенка. </w:t>
      </w:r>
    </w:p>
    <w:p w:rsidR="008262E2" w:rsidRDefault="00F44DBE">
      <w:pPr>
        <w:spacing w:after="39" w:line="259" w:lineRule="auto"/>
        <w:ind w:left="0" w:right="0" w:firstLine="0"/>
        <w:jc w:val="left"/>
      </w:pPr>
      <w:r>
        <w:rPr>
          <w:sz w:val="23"/>
        </w:rPr>
        <w:t xml:space="preserve"> </w:t>
      </w:r>
    </w:p>
    <w:p w:rsidR="008262E2" w:rsidRDefault="00F44DBE">
      <w:pPr>
        <w:ind w:left="226" w:right="233" w:firstLine="566"/>
      </w:pPr>
      <w:r>
        <w:rPr>
          <w:b/>
        </w:rPr>
        <w:t xml:space="preserve">1.4 Оценка достижения обучающимися с задержкой психического развития планируемых результатов освоения программы коррекционной работы. </w:t>
      </w:r>
    </w:p>
    <w:p w:rsidR="008262E2" w:rsidRDefault="00F44DBE">
      <w:pPr>
        <w:ind w:left="211" w:right="801" w:firstLine="566"/>
      </w:pPr>
      <w:r>
        <w:lastRenderedPageBreak/>
        <w:t xml:space="preserve">Оценка результатов освоения обучающимися с ЗПР программы коррекционной работы, осуществляется в полном соответствии с требованиями </w:t>
      </w:r>
      <w:proofErr w:type="gramStart"/>
      <w:r>
        <w:t>ФГОС ООО</w:t>
      </w:r>
      <w:proofErr w:type="gramEnd"/>
      <w:r>
        <w:t xml:space="preserve"> обучающихся с ОВЗ. При определении подходов к осуществлению оценки результатов освоения обучающимися с ЗПР программы коррекционной работы целесообразно опираться на следующие принципы: </w:t>
      </w:r>
    </w:p>
    <w:p w:rsidR="008262E2" w:rsidRDefault="00F44DBE">
      <w:pPr>
        <w:numPr>
          <w:ilvl w:val="0"/>
          <w:numId w:val="11"/>
        </w:numPr>
        <w:ind w:right="228" w:firstLine="566"/>
      </w:pPr>
      <w:r>
        <w:t xml:space="preserve">дифференциации оценки достижений с учетом типологических и индивидуальных особенностей развития и </w:t>
      </w:r>
      <w:proofErr w:type="gramStart"/>
      <w:r>
        <w:t>особых образовательных потребностей</w:t>
      </w:r>
      <w:proofErr w:type="gramEnd"/>
      <w:r>
        <w:t xml:space="preserve"> обучающихся с ЗПР; </w:t>
      </w:r>
    </w:p>
    <w:p w:rsidR="008262E2" w:rsidRDefault="00F44DBE">
      <w:pPr>
        <w:numPr>
          <w:ilvl w:val="0"/>
          <w:numId w:val="11"/>
        </w:numPr>
        <w:ind w:right="228" w:firstLine="566"/>
      </w:pPr>
      <w:r>
        <w:t xml:space="preserve">динамичности оценки достижений, предполагающей изучение изменений психического и социального развития, индивидуальных способностей и </w:t>
      </w:r>
      <w:proofErr w:type="gramStart"/>
      <w:r>
        <w:t>возможностей</w:t>
      </w:r>
      <w:proofErr w:type="gramEnd"/>
      <w:r>
        <w:t xml:space="preserve"> обучающихся с ЗПР; </w:t>
      </w:r>
    </w:p>
    <w:p w:rsidR="008262E2" w:rsidRDefault="00F44DBE">
      <w:pPr>
        <w:numPr>
          <w:ilvl w:val="0"/>
          <w:numId w:val="11"/>
        </w:numPr>
        <w:ind w:right="228" w:firstLine="566"/>
      </w:pPr>
      <w:r>
        <w:t xml:space="preserve">единства параметров, критериев и инструментария оценки достижений в освоении содержания АООП ООО, что сможет обеспечить объективность оценки. </w:t>
      </w:r>
    </w:p>
    <w:p w:rsidR="008262E2" w:rsidRDefault="00F44DBE">
      <w:pPr>
        <w:ind w:left="211" w:right="806" w:firstLine="566"/>
      </w:pPr>
      <w:r>
        <w:t xml:space="preserve">Основным объектом оценки достижений планируемых результатов освоения обучающимися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 </w:t>
      </w:r>
    </w:p>
    <w:p w:rsidR="008262E2" w:rsidRDefault="00F44DBE">
      <w:pPr>
        <w:ind w:left="211" w:right="790" w:firstLine="566"/>
      </w:pPr>
      <w:r>
        <w:t xml:space="preserve">Оценка результатов освоения обучающимися с ЗПР программы коррекционной работы может осуществляться с помощью мониторинговых процедур.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 с ЗПР программы коррекционной работы целесообразно использовать все три формы мониторинга: стартовую, текущую и финишную диагностику. </w:t>
      </w:r>
    </w:p>
    <w:p w:rsidR="008262E2" w:rsidRDefault="00F44DBE">
      <w:pPr>
        <w:ind w:left="211" w:right="799" w:firstLine="566"/>
      </w:pPr>
      <w:r>
        <w:rPr>
          <w:i/>
        </w:rPr>
        <w:t xml:space="preserve">Стартовая диагностика </w:t>
      </w:r>
      <w:r>
        <w:t xml:space="preserve">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 </w:t>
      </w:r>
    </w:p>
    <w:p w:rsidR="008262E2" w:rsidRDefault="00F44DBE">
      <w:pPr>
        <w:ind w:left="211" w:right="792" w:firstLine="566"/>
      </w:pPr>
      <w:r>
        <w:rPr>
          <w:i/>
        </w:rPr>
        <w:t xml:space="preserve">Текущая диагностика </w:t>
      </w:r>
      <w:r>
        <w:t xml:space="preserve">используется для осуществления мониторинга в течение всего времени обучения обучающегося на уровне основного общего образования. Данные эксперсс- 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 </w:t>
      </w:r>
    </w:p>
    <w:p w:rsidR="008262E2" w:rsidRDefault="00F44DBE">
      <w:pPr>
        <w:ind w:left="211" w:right="228" w:firstLine="566"/>
      </w:pPr>
      <w:r>
        <w:t xml:space="preserve">Целью </w:t>
      </w:r>
      <w:r>
        <w:rPr>
          <w:i/>
        </w:rPr>
        <w:t>финишной диагностики</w:t>
      </w:r>
      <w:r>
        <w:t xml:space="preserve">, приводящейся на заключительном этапе (окончание учебного года, окончание обучения на уровне образования), выступает оценка достижений обучающегося с ЗПР в соответствии с </w:t>
      </w:r>
      <w:proofErr w:type="gramStart"/>
      <w:r>
        <w:t>планируемыми результатами освоения</w:t>
      </w:r>
      <w:proofErr w:type="gramEnd"/>
      <w:r>
        <w:t xml:space="preserve"> обучающимися программы коррекционной работы. </w:t>
      </w:r>
    </w:p>
    <w:p w:rsidR="008262E2" w:rsidRDefault="00F44DBE">
      <w:pPr>
        <w:ind w:left="792" w:right="228" w:firstLine="566"/>
      </w:pPr>
      <w:r>
        <w:t xml:space="preserve">Организационно-содержательные характеристики стартовой, текущей и финишной диагностики разрабатываются с учетом типологических и индивидуальных особенностей обучающихся, их индивидуальных особых образовательных потребностей. </w:t>
      </w:r>
    </w:p>
    <w:p w:rsidR="008262E2" w:rsidRDefault="00F44DBE">
      <w:pPr>
        <w:spacing w:after="29" w:line="259" w:lineRule="auto"/>
        <w:ind w:left="0" w:right="0" w:firstLine="0"/>
        <w:jc w:val="left"/>
      </w:pPr>
      <w:r>
        <w:t xml:space="preserve"> </w:t>
      </w:r>
    </w:p>
    <w:p w:rsidR="008262E2" w:rsidRDefault="00F44DBE">
      <w:pPr>
        <w:ind w:left="1369" w:right="233" w:hanging="10"/>
      </w:pPr>
      <w:r>
        <w:rPr>
          <w:b/>
        </w:rPr>
        <w:t xml:space="preserve">Формы контроля и учета достижений обучающихся </w:t>
      </w:r>
    </w:p>
    <w:p w:rsidR="008262E2" w:rsidRDefault="00F44DBE">
      <w:pPr>
        <w:spacing w:after="0" w:line="259" w:lineRule="auto"/>
        <w:ind w:left="0" w:right="0" w:firstLine="0"/>
        <w:jc w:val="left"/>
      </w:pPr>
      <w:r>
        <w:rPr>
          <w:b/>
        </w:rPr>
        <w:t xml:space="preserve"> </w:t>
      </w:r>
    </w:p>
    <w:tbl>
      <w:tblPr>
        <w:tblStyle w:val="TableGrid"/>
        <w:tblW w:w="9617" w:type="dxa"/>
        <w:tblInd w:w="682" w:type="dxa"/>
        <w:tblCellMar>
          <w:top w:w="7" w:type="dxa"/>
          <w:right w:w="17" w:type="dxa"/>
        </w:tblCellMar>
        <w:tblLook w:val="04A0" w:firstRow="1" w:lastRow="0" w:firstColumn="1" w:lastColumn="0" w:noHBand="0" w:noVBand="1"/>
      </w:tblPr>
      <w:tblGrid>
        <w:gridCol w:w="3092"/>
        <w:gridCol w:w="3475"/>
        <w:gridCol w:w="3013"/>
        <w:gridCol w:w="37"/>
      </w:tblGrid>
      <w:tr w:rsidR="008262E2" w:rsidTr="006D47F1">
        <w:trPr>
          <w:gridAfter w:val="1"/>
          <w:wAfter w:w="37" w:type="dxa"/>
          <w:trHeight w:val="562"/>
        </w:trPr>
        <w:tc>
          <w:tcPr>
            <w:tcW w:w="3092" w:type="dxa"/>
            <w:tcBorders>
              <w:top w:val="single" w:sz="4" w:space="0" w:color="000000"/>
              <w:left w:val="single" w:sz="4" w:space="0" w:color="000000"/>
              <w:bottom w:val="single" w:sz="4" w:space="0" w:color="000000"/>
              <w:right w:val="single" w:sz="4" w:space="0" w:color="000000"/>
            </w:tcBorders>
          </w:tcPr>
          <w:p w:rsidR="008262E2" w:rsidRDefault="00F44DBE">
            <w:pPr>
              <w:spacing w:after="0" w:line="259" w:lineRule="auto"/>
              <w:ind w:left="571" w:right="0" w:firstLine="154"/>
              <w:jc w:val="left"/>
            </w:pPr>
            <w:r>
              <w:t xml:space="preserve">Обязательные формы и методы контроля </w:t>
            </w:r>
          </w:p>
        </w:tc>
        <w:tc>
          <w:tcPr>
            <w:tcW w:w="3475" w:type="dxa"/>
            <w:tcBorders>
              <w:top w:val="single" w:sz="4" w:space="0" w:color="000000"/>
              <w:left w:val="single" w:sz="4" w:space="0" w:color="000000"/>
              <w:bottom w:val="single" w:sz="4" w:space="0" w:color="000000"/>
              <w:right w:val="nil"/>
            </w:tcBorders>
          </w:tcPr>
          <w:p w:rsidR="008262E2" w:rsidRDefault="00F44DBE">
            <w:pPr>
              <w:spacing w:after="0" w:line="259" w:lineRule="auto"/>
              <w:ind w:left="0" w:right="0" w:firstLine="0"/>
              <w:jc w:val="right"/>
            </w:pPr>
            <w:r>
              <w:t>Ф</w:t>
            </w:r>
          </w:p>
        </w:tc>
        <w:tc>
          <w:tcPr>
            <w:tcW w:w="3013" w:type="dxa"/>
            <w:tcBorders>
              <w:top w:val="single" w:sz="4" w:space="0" w:color="000000"/>
              <w:left w:val="nil"/>
              <w:bottom w:val="single" w:sz="4" w:space="0" w:color="000000"/>
              <w:right w:val="single" w:sz="4" w:space="0" w:color="000000"/>
            </w:tcBorders>
          </w:tcPr>
          <w:p w:rsidR="008262E2" w:rsidRDefault="00F44DBE">
            <w:pPr>
              <w:spacing w:after="0" w:line="259" w:lineRule="auto"/>
              <w:ind w:left="-20" w:right="0" w:firstLine="0"/>
              <w:jc w:val="left"/>
            </w:pPr>
            <w:r>
              <w:t xml:space="preserve">ормы учета достижений </w:t>
            </w:r>
          </w:p>
        </w:tc>
      </w:tr>
      <w:tr w:rsidR="008262E2" w:rsidTr="006D47F1">
        <w:trPr>
          <w:trHeight w:val="840"/>
        </w:trPr>
        <w:tc>
          <w:tcPr>
            <w:tcW w:w="3092" w:type="dxa"/>
            <w:tcBorders>
              <w:top w:val="single" w:sz="4" w:space="0" w:color="000000"/>
              <w:left w:val="single" w:sz="4" w:space="0" w:color="000000"/>
              <w:bottom w:val="single" w:sz="4" w:space="0" w:color="000000"/>
              <w:right w:val="single" w:sz="4" w:space="0" w:color="000000"/>
            </w:tcBorders>
          </w:tcPr>
          <w:p w:rsidR="008262E2" w:rsidRDefault="00F44DBE">
            <w:pPr>
              <w:spacing w:after="0" w:line="259" w:lineRule="auto"/>
              <w:ind w:left="259" w:right="803" w:firstLine="0"/>
              <w:jc w:val="left"/>
            </w:pPr>
            <w:r>
              <w:t xml:space="preserve">текущая аттестация </w:t>
            </w:r>
          </w:p>
        </w:tc>
        <w:tc>
          <w:tcPr>
            <w:tcW w:w="3475" w:type="dxa"/>
            <w:tcBorders>
              <w:top w:val="single" w:sz="4" w:space="0" w:color="000000"/>
              <w:left w:val="single" w:sz="4" w:space="0" w:color="000000"/>
              <w:bottom w:val="single" w:sz="4" w:space="0" w:color="000000"/>
              <w:right w:val="single" w:sz="4" w:space="0" w:color="000000"/>
            </w:tcBorders>
          </w:tcPr>
          <w:p w:rsidR="008262E2" w:rsidRDefault="00F44DBE">
            <w:pPr>
              <w:spacing w:after="0" w:line="259" w:lineRule="auto"/>
              <w:ind w:left="260" w:right="143" w:firstLine="0"/>
              <w:jc w:val="left"/>
            </w:pPr>
            <w:r>
              <w:t xml:space="preserve">итоговая (четверть, год) аттестация </w:t>
            </w:r>
          </w:p>
        </w:tc>
        <w:tc>
          <w:tcPr>
            <w:tcW w:w="3013" w:type="dxa"/>
            <w:tcBorders>
              <w:top w:val="single" w:sz="4" w:space="0" w:color="000000"/>
              <w:left w:val="single" w:sz="4" w:space="0" w:color="000000"/>
              <w:bottom w:val="single" w:sz="4" w:space="0" w:color="000000"/>
              <w:right w:val="single" w:sz="4" w:space="0" w:color="000000"/>
            </w:tcBorders>
          </w:tcPr>
          <w:p w:rsidR="008262E2" w:rsidRDefault="00F44DBE">
            <w:pPr>
              <w:spacing w:after="0" w:line="259" w:lineRule="auto"/>
              <w:ind w:left="259" w:right="0" w:firstLine="0"/>
              <w:jc w:val="left"/>
            </w:pPr>
            <w:r>
              <w:t xml:space="preserve">урочная деятельность </w:t>
            </w:r>
          </w:p>
        </w:tc>
        <w:tc>
          <w:tcPr>
            <w:tcW w:w="37" w:type="dxa"/>
            <w:tcBorders>
              <w:top w:val="single" w:sz="4" w:space="0" w:color="000000"/>
              <w:left w:val="single" w:sz="4" w:space="0" w:color="000000"/>
              <w:bottom w:val="single" w:sz="4" w:space="0" w:color="000000"/>
              <w:right w:val="single" w:sz="4" w:space="0" w:color="000000"/>
            </w:tcBorders>
          </w:tcPr>
          <w:p w:rsidR="008262E2" w:rsidRDefault="008262E2">
            <w:pPr>
              <w:spacing w:after="0" w:line="259" w:lineRule="auto"/>
              <w:ind w:left="260" w:right="0" w:firstLine="0"/>
              <w:jc w:val="left"/>
            </w:pPr>
          </w:p>
        </w:tc>
      </w:tr>
      <w:tr w:rsidR="008262E2" w:rsidTr="006D47F1">
        <w:trPr>
          <w:trHeight w:val="4148"/>
        </w:trPr>
        <w:tc>
          <w:tcPr>
            <w:tcW w:w="3092" w:type="dxa"/>
            <w:tcBorders>
              <w:top w:val="single" w:sz="4" w:space="0" w:color="000000"/>
              <w:left w:val="single" w:sz="4" w:space="0" w:color="000000"/>
              <w:bottom w:val="single" w:sz="4" w:space="0" w:color="000000"/>
              <w:right w:val="single" w:sz="4" w:space="0" w:color="000000"/>
            </w:tcBorders>
          </w:tcPr>
          <w:p w:rsidR="008262E2" w:rsidRDefault="00F44DBE">
            <w:pPr>
              <w:numPr>
                <w:ilvl w:val="0"/>
                <w:numId w:val="32"/>
              </w:numPr>
              <w:spacing w:after="28" w:line="254" w:lineRule="auto"/>
              <w:ind w:right="241" w:firstLine="0"/>
              <w:jc w:val="left"/>
            </w:pPr>
            <w:r>
              <w:lastRenderedPageBreak/>
              <w:t>устный опрос; -</w:t>
            </w:r>
            <w:r>
              <w:rPr>
                <w:rFonts w:ascii="Arial" w:eastAsia="Arial" w:hAnsi="Arial" w:cs="Arial"/>
              </w:rPr>
              <w:t xml:space="preserve"> </w:t>
            </w:r>
            <w:r>
              <w:t xml:space="preserve">письменная и самостоятельная </w:t>
            </w:r>
          </w:p>
          <w:p w:rsidR="008262E2" w:rsidRDefault="00F44DBE">
            <w:pPr>
              <w:spacing w:after="4" w:line="270" w:lineRule="auto"/>
              <w:ind w:left="259" w:right="588" w:firstLine="0"/>
              <w:jc w:val="left"/>
            </w:pPr>
            <w:r>
              <w:t>работа; -</w:t>
            </w:r>
            <w:r>
              <w:rPr>
                <w:rFonts w:ascii="Arial" w:eastAsia="Arial" w:hAnsi="Arial" w:cs="Arial"/>
              </w:rPr>
              <w:t xml:space="preserve"> </w:t>
            </w:r>
            <w:r>
              <w:t>диктанты; -контрольное списывание; тестовые задания; -</w:t>
            </w:r>
            <w:r>
              <w:rPr>
                <w:rFonts w:ascii="Arial" w:eastAsia="Arial" w:hAnsi="Arial" w:cs="Arial"/>
              </w:rPr>
              <w:t xml:space="preserve"> </w:t>
            </w:r>
            <w:r>
              <w:t xml:space="preserve">графическая работа; </w:t>
            </w:r>
          </w:p>
          <w:p w:rsidR="008262E2" w:rsidRDefault="00F44DBE">
            <w:pPr>
              <w:numPr>
                <w:ilvl w:val="0"/>
                <w:numId w:val="32"/>
              </w:numPr>
              <w:spacing w:after="19" w:line="259" w:lineRule="auto"/>
              <w:ind w:right="241" w:firstLine="0"/>
              <w:jc w:val="left"/>
            </w:pPr>
            <w:r>
              <w:t xml:space="preserve">изложение; </w:t>
            </w:r>
          </w:p>
          <w:p w:rsidR="008262E2" w:rsidRDefault="00F44DBE">
            <w:pPr>
              <w:numPr>
                <w:ilvl w:val="0"/>
                <w:numId w:val="32"/>
              </w:numPr>
              <w:spacing w:after="19" w:line="259" w:lineRule="auto"/>
              <w:ind w:right="241" w:firstLine="0"/>
              <w:jc w:val="left"/>
            </w:pPr>
            <w:r>
              <w:t xml:space="preserve">доклад; </w:t>
            </w:r>
          </w:p>
          <w:p w:rsidR="008262E2" w:rsidRDefault="00F44DBE">
            <w:pPr>
              <w:numPr>
                <w:ilvl w:val="0"/>
                <w:numId w:val="32"/>
              </w:numPr>
              <w:spacing w:after="0" w:line="278" w:lineRule="auto"/>
              <w:ind w:right="241" w:firstLine="0"/>
              <w:jc w:val="left"/>
            </w:pPr>
            <w:r>
              <w:t>творческая работа; -</w:t>
            </w:r>
            <w:r>
              <w:rPr>
                <w:rFonts w:ascii="Arial" w:eastAsia="Arial" w:hAnsi="Arial" w:cs="Arial"/>
              </w:rPr>
              <w:t xml:space="preserve"> </w:t>
            </w:r>
            <w:r>
              <w:t xml:space="preserve">посещение уроков по </w:t>
            </w:r>
          </w:p>
          <w:p w:rsidR="008262E2" w:rsidRDefault="00F44DBE">
            <w:pPr>
              <w:spacing w:after="0" w:line="259" w:lineRule="auto"/>
              <w:ind w:left="259" w:right="190" w:firstLine="0"/>
              <w:jc w:val="left"/>
            </w:pPr>
            <w:r>
              <w:t xml:space="preserve">программам наблюдения. </w:t>
            </w:r>
          </w:p>
        </w:tc>
        <w:tc>
          <w:tcPr>
            <w:tcW w:w="3475" w:type="dxa"/>
            <w:tcBorders>
              <w:top w:val="single" w:sz="4" w:space="0" w:color="000000"/>
              <w:left w:val="single" w:sz="4" w:space="0" w:color="000000"/>
              <w:bottom w:val="single" w:sz="4" w:space="0" w:color="000000"/>
              <w:right w:val="single" w:sz="4" w:space="0" w:color="000000"/>
            </w:tcBorders>
          </w:tcPr>
          <w:p w:rsidR="008262E2" w:rsidRDefault="00F44DBE">
            <w:pPr>
              <w:spacing w:after="3" w:line="275" w:lineRule="auto"/>
              <w:ind w:left="260" w:right="0" w:firstLine="0"/>
              <w:jc w:val="left"/>
            </w:pPr>
            <w:r>
              <w:t xml:space="preserve">-диагностическая; контрольная </w:t>
            </w:r>
          </w:p>
          <w:p w:rsidR="008262E2" w:rsidRDefault="00F44DBE">
            <w:pPr>
              <w:spacing w:after="16" w:line="259" w:lineRule="auto"/>
              <w:ind w:left="116" w:right="0" w:firstLine="0"/>
              <w:jc w:val="left"/>
            </w:pPr>
            <w:r>
              <w:t xml:space="preserve">работа; </w:t>
            </w:r>
          </w:p>
          <w:p w:rsidR="008262E2" w:rsidRDefault="00F44DBE">
            <w:pPr>
              <w:numPr>
                <w:ilvl w:val="0"/>
                <w:numId w:val="33"/>
              </w:numPr>
              <w:spacing w:after="17" w:line="259" w:lineRule="auto"/>
              <w:ind w:right="252" w:firstLine="0"/>
              <w:jc w:val="left"/>
            </w:pPr>
            <w:r>
              <w:t xml:space="preserve">диктанты; </w:t>
            </w:r>
          </w:p>
          <w:p w:rsidR="008262E2" w:rsidRDefault="00F44DBE">
            <w:pPr>
              <w:numPr>
                <w:ilvl w:val="0"/>
                <w:numId w:val="33"/>
              </w:numPr>
              <w:spacing w:after="0" w:line="259" w:lineRule="auto"/>
              <w:ind w:right="252" w:firstLine="0"/>
              <w:jc w:val="left"/>
            </w:pPr>
            <w:r>
              <w:t>изложение; -</w:t>
            </w:r>
            <w:r>
              <w:rPr>
                <w:rFonts w:ascii="Arial" w:eastAsia="Arial" w:hAnsi="Arial" w:cs="Arial"/>
              </w:rPr>
              <w:t xml:space="preserve"> </w:t>
            </w:r>
            <w:r>
              <w:t xml:space="preserve">контроль техники чтения. </w:t>
            </w:r>
          </w:p>
        </w:tc>
        <w:tc>
          <w:tcPr>
            <w:tcW w:w="3013" w:type="dxa"/>
            <w:tcBorders>
              <w:top w:val="single" w:sz="4" w:space="0" w:color="000000"/>
              <w:left w:val="single" w:sz="4" w:space="0" w:color="000000"/>
              <w:bottom w:val="single" w:sz="4" w:space="0" w:color="000000"/>
              <w:right w:val="single" w:sz="4" w:space="0" w:color="000000"/>
            </w:tcBorders>
          </w:tcPr>
          <w:p w:rsidR="008262E2" w:rsidRDefault="00F44DBE">
            <w:pPr>
              <w:spacing w:after="40" w:line="240" w:lineRule="auto"/>
              <w:ind w:left="115" w:right="0" w:firstLine="144"/>
              <w:jc w:val="left"/>
            </w:pPr>
            <w:r>
              <w:t xml:space="preserve">-анализ динамики; </w:t>
            </w:r>
          </w:p>
          <w:p w:rsidR="008262E2" w:rsidRDefault="00F44DBE">
            <w:pPr>
              <w:spacing w:after="28" w:line="259" w:lineRule="auto"/>
              <w:ind w:left="221" w:right="0" w:firstLine="0"/>
              <w:jc w:val="left"/>
            </w:pPr>
            <w:r>
              <w:t xml:space="preserve">текущей </w:t>
            </w:r>
          </w:p>
          <w:p w:rsidR="008262E2" w:rsidRDefault="00F44DBE">
            <w:pPr>
              <w:spacing w:after="13" w:line="259" w:lineRule="auto"/>
              <w:ind w:left="115" w:right="0" w:firstLine="0"/>
              <w:jc w:val="left"/>
            </w:pPr>
            <w:r>
              <w:t xml:space="preserve">успеваемости; </w:t>
            </w:r>
          </w:p>
          <w:p w:rsidR="008262E2" w:rsidRDefault="00F44DBE">
            <w:pPr>
              <w:spacing w:after="0" w:line="271" w:lineRule="auto"/>
              <w:ind w:left="115" w:right="0" w:firstLine="144"/>
              <w:jc w:val="left"/>
            </w:pPr>
            <w:r>
              <w:t xml:space="preserve">-активность в проектах и </w:t>
            </w:r>
          </w:p>
          <w:p w:rsidR="008262E2" w:rsidRDefault="00F44DBE">
            <w:pPr>
              <w:spacing w:after="18" w:line="259" w:lineRule="auto"/>
              <w:ind w:left="259" w:right="0" w:firstLine="0"/>
              <w:jc w:val="left"/>
            </w:pPr>
            <w:r>
              <w:t xml:space="preserve">программах в </w:t>
            </w:r>
          </w:p>
          <w:p w:rsidR="008262E2" w:rsidRDefault="00F44DBE">
            <w:pPr>
              <w:spacing w:after="0" w:line="259" w:lineRule="auto"/>
              <w:ind w:left="259" w:right="0" w:hanging="144"/>
              <w:jc w:val="left"/>
            </w:pPr>
            <w:r>
              <w:t xml:space="preserve">урочной деятельности. </w:t>
            </w:r>
          </w:p>
        </w:tc>
        <w:tc>
          <w:tcPr>
            <w:tcW w:w="37" w:type="dxa"/>
            <w:tcBorders>
              <w:top w:val="single" w:sz="4" w:space="0" w:color="000000"/>
              <w:left w:val="single" w:sz="4" w:space="0" w:color="000000"/>
              <w:bottom w:val="single" w:sz="4" w:space="0" w:color="000000"/>
              <w:right w:val="single" w:sz="4" w:space="0" w:color="000000"/>
            </w:tcBorders>
          </w:tcPr>
          <w:p w:rsidR="008262E2" w:rsidRDefault="008262E2">
            <w:pPr>
              <w:spacing w:after="0" w:line="259" w:lineRule="auto"/>
              <w:ind w:left="293" w:right="68" w:firstLine="0"/>
              <w:jc w:val="left"/>
            </w:pPr>
          </w:p>
        </w:tc>
      </w:tr>
      <w:tr w:rsidR="008262E2" w:rsidTr="006D47F1">
        <w:trPr>
          <w:gridAfter w:val="1"/>
          <w:wAfter w:w="37" w:type="dxa"/>
          <w:trHeight w:val="1119"/>
        </w:trPr>
        <w:tc>
          <w:tcPr>
            <w:tcW w:w="3092" w:type="dxa"/>
            <w:tcBorders>
              <w:top w:val="single" w:sz="4" w:space="0" w:color="000000"/>
              <w:left w:val="single" w:sz="4" w:space="0" w:color="000000"/>
              <w:bottom w:val="single" w:sz="4" w:space="0" w:color="000000"/>
              <w:right w:val="single" w:sz="4" w:space="0" w:color="000000"/>
            </w:tcBorders>
          </w:tcPr>
          <w:p w:rsidR="008262E2" w:rsidRDefault="00F44DBE">
            <w:pPr>
              <w:spacing w:after="0" w:line="259" w:lineRule="auto"/>
              <w:ind w:right="0" w:firstLine="0"/>
              <w:jc w:val="left"/>
            </w:pPr>
            <w:r>
              <w:t xml:space="preserve"> </w:t>
            </w:r>
          </w:p>
        </w:tc>
        <w:tc>
          <w:tcPr>
            <w:tcW w:w="3475" w:type="dxa"/>
            <w:tcBorders>
              <w:top w:val="single" w:sz="4" w:space="0" w:color="000000"/>
              <w:left w:val="single" w:sz="4" w:space="0" w:color="000000"/>
              <w:bottom w:val="single" w:sz="4" w:space="0" w:color="000000"/>
              <w:right w:val="single" w:sz="4" w:space="0" w:color="000000"/>
            </w:tcBorders>
          </w:tcPr>
          <w:p w:rsidR="008262E2" w:rsidRDefault="00F44DBE">
            <w:pPr>
              <w:spacing w:after="0" w:line="259" w:lineRule="auto"/>
              <w:ind w:right="0" w:firstLine="0"/>
              <w:jc w:val="left"/>
            </w:pPr>
            <w:r>
              <w:t xml:space="preserve"> </w:t>
            </w:r>
          </w:p>
        </w:tc>
        <w:tc>
          <w:tcPr>
            <w:tcW w:w="3013" w:type="dxa"/>
            <w:tcBorders>
              <w:top w:val="single" w:sz="4" w:space="0" w:color="000000"/>
              <w:left w:val="single" w:sz="4" w:space="0" w:color="000000"/>
              <w:bottom w:val="single" w:sz="4" w:space="0" w:color="000000"/>
              <w:right w:val="single" w:sz="4" w:space="0" w:color="000000"/>
            </w:tcBorders>
          </w:tcPr>
          <w:p w:rsidR="008262E2" w:rsidRDefault="00F44DBE">
            <w:pPr>
              <w:numPr>
                <w:ilvl w:val="0"/>
                <w:numId w:val="34"/>
              </w:numPr>
              <w:spacing w:after="20" w:line="259" w:lineRule="auto"/>
              <w:ind w:right="0" w:firstLine="0"/>
              <w:jc w:val="left"/>
            </w:pPr>
            <w:r>
              <w:t xml:space="preserve">портфолио </w:t>
            </w:r>
          </w:p>
          <w:p w:rsidR="008262E2" w:rsidRDefault="00F44DBE">
            <w:pPr>
              <w:numPr>
                <w:ilvl w:val="0"/>
                <w:numId w:val="34"/>
              </w:numPr>
              <w:spacing w:after="0" w:line="259" w:lineRule="auto"/>
              <w:ind w:right="0" w:firstLine="0"/>
              <w:jc w:val="left"/>
            </w:pPr>
            <w:r>
              <w:t xml:space="preserve">анализ психолого-педагогических исследований </w:t>
            </w:r>
          </w:p>
        </w:tc>
      </w:tr>
    </w:tbl>
    <w:p w:rsidR="008262E2" w:rsidRDefault="00F44DBE">
      <w:pPr>
        <w:spacing w:after="41" w:line="259" w:lineRule="auto"/>
        <w:ind w:left="0" w:right="0" w:firstLine="0"/>
        <w:jc w:val="left"/>
      </w:pPr>
      <w:r>
        <w:rPr>
          <w:b/>
          <w:sz w:val="23"/>
        </w:rPr>
        <w:t xml:space="preserve"> </w:t>
      </w:r>
    </w:p>
    <w:p w:rsidR="008262E2" w:rsidRDefault="00F44DBE">
      <w:pPr>
        <w:ind w:left="1369" w:right="233" w:hanging="10"/>
      </w:pPr>
      <w:r>
        <w:rPr>
          <w:b/>
        </w:rPr>
        <w:t xml:space="preserve">Формы представления образовательных результатов: </w:t>
      </w:r>
    </w:p>
    <w:p w:rsidR="008262E2" w:rsidRDefault="00F44DBE">
      <w:pPr>
        <w:numPr>
          <w:ilvl w:val="0"/>
          <w:numId w:val="12"/>
        </w:numPr>
        <w:ind w:right="228" w:firstLine="566"/>
      </w:pPr>
      <w:r>
        <w:t xml:space="preserve">табель успеваемости по предметам (с указанием требований, предъявляемых к выставлению отметок); </w:t>
      </w:r>
    </w:p>
    <w:p w:rsidR="008262E2" w:rsidRDefault="00F44DBE">
      <w:pPr>
        <w:numPr>
          <w:ilvl w:val="0"/>
          <w:numId w:val="12"/>
        </w:numPr>
        <w:ind w:right="228" w:firstLine="566"/>
      </w:pPr>
      <w:r>
        <w:t xml:space="preserve">тексты итоговых диагностических контрольных работ, диктантов и анализ их выполнения обучающимся (информация об элементах и уровнях проверяемого знания – знания, понимания, применения, систематизации); </w:t>
      </w:r>
    </w:p>
    <w:p w:rsidR="008262E2" w:rsidRDefault="00F44DBE">
      <w:pPr>
        <w:numPr>
          <w:ilvl w:val="0"/>
          <w:numId w:val="12"/>
        </w:numPr>
        <w:ind w:right="228" w:firstLine="566"/>
      </w:pPr>
      <w:r>
        <w:t xml:space="preserve">устная оценка успешности результатов, формулировка причин неудач и рекомендаций по устранению пробелов в обученности по предметам; </w:t>
      </w:r>
    </w:p>
    <w:p w:rsidR="008262E2" w:rsidRDefault="00F44DBE">
      <w:pPr>
        <w:numPr>
          <w:ilvl w:val="0"/>
          <w:numId w:val="12"/>
        </w:numPr>
        <w:ind w:right="228" w:firstLine="566"/>
      </w:pPr>
      <w:r>
        <w:t xml:space="preserve">портфель ученика; </w:t>
      </w:r>
    </w:p>
    <w:p w:rsidR="008262E2" w:rsidRDefault="00F44DBE">
      <w:pPr>
        <w:ind w:left="792" w:right="228" w:firstLine="566"/>
      </w:pPr>
      <w:r>
        <w:t xml:space="preserve">1) результаты психолого-педагогических исследований, иллюстрирующих динамику развития отдельных интеллектуальных и личностных качеств обучающегося с ЗПР, УУД. </w:t>
      </w:r>
    </w:p>
    <w:p w:rsidR="008262E2" w:rsidRDefault="00F44DBE">
      <w:pPr>
        <w:ind w:left="792" w:right="228" w:firstLine="566"/>
      </w:pPr>
      <w:r>
        <w:t xml:space="preserve">По результатам оценки, которая формируется на основе материалов портфеля достижений, делаются выводы о: </w:t>
      </w:r>
    </w:p>
    <w:p w:rsidR="008262E2" w:rsidRDefault="00F44DBE">
      <w:pPr>
        <w:numPr>
          <w:ilvl w:val="0"/>
          <w:numId w:val="13"/>
        </w:numPr>
        <w:ind w:right="228" w:firstLine="566"/>
      </w:pPr>
      <w:r>
        <w:t xml:space="preserve">сформированности у обучающегося универсальных и предметных способов действий, а также опорной системы знаний, обеспечивающих ему возможность продолжения образования в основной школе; </w:t>
      </w:r>
    </w:p>
    <w:p w:rsidR="008262E2" w:rsidRDefault="00F44DBE">
      <w:pPr>
        <w:numPr>
          <w:ilvl w:val="0"/>
          <w:numId w:val="13"/>
        </w:numPr>
        <w:ind w:right="228" w:firstLine="566"/>
      </w:pPr>
      <w:r>
        <w:t xml:space="preserve">сформированности основ умения учиться, понимаемой как способности к самоорганизации с целью постановки и решения учебно-познавательных и учебно-практических задач; </w:t>
      </w:r>
    </w:p>
    <w:p w:rsidR="008262E2" w:rsidRDefault="00F44DBE">
      <w:pPr>
        <w:numPr>
          <w:ilvl w:val="0"/>
          <w:numId w:val="13"/>
        </w:numPr>
        <w:ind w:right="228" w:firstLine="566"/>
      </w:pPr>
      <w:r>
        <w:t xml:space="preserve">индивидуальном прогрессе в основных сферах развития личности — мотивационно- смысловой, познавательной, эмоциональной, волевой и саморегуляции. </w:t>
      </w:r>
    </w:p>
    <w:p w:rsidR="008262E2" w:rsidRDefault="00F44DBE">
      <w:pPr>
        <w:ind w:left="211" w:right="806" w:firstLine="566"/>
      </w:pPr>
      <w:r>
        <w:t xml:space="preserve">Для оценки результатов освоения обучающимися с ЗПР программы коррекционной работы используется метод экспертной оценки, который представляет собой процедуру оценки результатов на основе мнений группы специалистов (экспертов). </w:t>
      </w:r>
    </w:p>
    <w:p w:rsidR="008262E2" w:rsidRDefault="00F44DBE">
      <w:pPr>
        <w:ind w:left="797" w:right="228"/>
      </w:pPr>
      <w:r>
        <w:t xml:space="preserve">Данная группа экспертов объединяет всех участников образовательных отношений. </w:t>
      </w:r>
    </w:p>
    <w:p w:rsidR="008262E2" w:rsidRDefault="00F44DBE">
      <w:pPr>
        <w:ind w:left="216" w:right="789"/>
      </w:pPr>
      <w:r>
        <w:t xml:space="preserve">Задачей такой экспертной группы является </w:t>
      </w:r>
      <w:proofErr w:type="gramStart"/>
      <w:r>
        <w:t>выработка общей оценки достижений</w:t>
      </w:r>
      <w:proofErr w:type="gramEnd"/>
      <w:r>
        <w:t xml:space="preserve"> обучающегося в сфере социальной (жизненной) компетенции, которая обязательно включает мнение семьи, близких ребенка. Основой оценки продвижения ребенка в социальной (жизненной) компетенции служит анализ изменений его поведения в повседневной жизни-в школе и дома. </w:t>
      </w:r>
    </w:p>
    <w:p w:rsidR="008262E2" w:rsidRDefault="00F44DBE">
      <w:pPr>
        <w:ind w:left="211" w:right="787" w:firstLine="566"/>
      </w:pPr>
      <w:r>
        <w:lastRenderedPageBreak/>
        <w:t xml:space="preserve">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 познавательной деятельности, но и повседневной жизни. </w:t>
      </w:r>
    </w:p>
    <w:p w:rsidR="008262E2" w:rsidRDefault="00F44DBE">
      <w:pPr>
        <w:ind w:left="211" w:right="799" w:firstLine="566"/>
      </w:pPr>
      <w:r>
        <w:t xml:space="preserve">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w:t>
      </w:r>
    </w:p>
    <w:p w:rsidR="008262E2" w:rsidRDefault="00F44DBE">
      <w:pPr>
        <w:spacing w:after="34" w:line="248" w:lineRule="auto"/>
        <w:ind w:left="787" w:right="812" w:hanging="10"/>
        <w:jc w:val="right"/>
      </w:pPr>
      <w:r>
        <w:t xml:space="preserve">Результаты освоения обучающимися с ЗПР программы коррекционной работы не выносятся </w:t>
      </w:r>
    </w:p>
    <w:p w:rsidR="008262E2" w:rsidRDefault="00F44DBE">
      <w:pPr>
        <w:ind w:left="216" w:right="228"/>
      </w:pPr>
      <w:r>
        <w:t xml:space="preserve">на итоговую оценку. </w:t>
      </w:r>
    </w:p>
    <w:p w:rsidR="008262E2" w:rsidRDefault="00F44DBE">
      <w:pPr>
        <w:spacing w:after="29" w:line="259" w:lineRule="auto"/>
        <w:ind w:left="0" w:right="0" w:firstLine="0"/>
        <w:jc w:val="left"/>
      </w:pPr>
      <w:r>
        <w:t xml:space="preserve"> </w:t>
      </w:r>
    </w:p>
    <w:p w:rsidR="008262E2" w:rsidRDefault="00F44DBE">
      <w:pPr>
        <w:pStyle w:val="1"/>
        <w:ind w:left="1275" w:right="1832"/>
      </w:pPr>
      <w:r>
        <w:t xml:space="preserve">2. Содержательный раздел </w:t>
      </w:r>
    </w:p>
    <w:p w:rsidR="008262E2" w:rsidRDefault="00F44DBE">
      <w:pPr>
        <w:ind w:left="211" w:right="802" w:firstLine="298"/>
      </w:pPr>
      <w:r>
        <w:t xml:space="preserve">Содержание подготовки учащихся на второй ступени обучения, представляющей собой продолжение формирования познавательных интересов учащихся и их самообразовательных навыков, педагогический коллектив основной школы стремится заложить фундамент общей образовательной подготовки школьников, необходимый для освоения общеобразовательной программы (для детей, обучающихся по адаптированной образовательной программе с задержкой психического развития); создать условия для самовыражения учащихся на учебных и внеучебных занятиях в школе. </w:t>
      </w:r>
    </w:p>
    <w:p w:rsidR="008262E2" w:rsidRDefault="00F44DBE">
      <w:pPr>
        <w:spacing w:after="16" w:line="264" w:lineRule="auto"/>
        <w:ind w:left="211" w:right="785" w:firstLine="298"/>
      </w:pPr>
      <w:r>
        <w:rPr>
          <w:i/>
        </w:rPr>
        <w:t xml:space="preserve">Программа формирования универсальных учебных действий; программа отдельных учебных предметов и курсов внеурочной деятельности; программа духовно-нравственного развития, воспитания обучающихся с ЗПР; программа формирования экологической культуры, здорового и безопасного образа жизни; программа внеурочной деятельности соответствуют ФГОС ООО. </w:t>
      </w:r>
    </w:p>
    <w:p w:rsidR="008262E2" w:rsidRDefault="00F44DBE">
      <w:pPr>
        <w:ind w:left="216" w:right="228"/>
      </w:pPr>
      <w:r>
        <w:t xml:space="preserve">Структура АОП ООО предполагает введение программы коррекционной работы. </w:t>
      </w:r>
    </w:p>
    <w:p w:rsidR="008262E2" w:rsidRDefault="00F44DBE">
      <w:pPr>
        <w:pStyle w:val="1"/>
        <w:ind w:left="1275" w:right="1852"/>
      </w:pPr>
      <w:r>
        <w:t xml:space="preserve">Особенности организации учебно-воспитательного процесса в школе </w:t>
      </w:r>
    </w:p>
    <w:tbl>
      <w:tblPr>
        <w:tblStyle w:val="TableGrid"/>
        <w:tblW w:w="9580" w:type="dxa"/>
        <w:tblInd w:w="115" w:type="dxa"/>
        <w:tblCellMar>
          <w:top w:w="7" w:type="dxa"/>
          <w:left w:w="110" w:type="dxa"/>
          <w:right w:w="85" w:type="dxa"/>
        </w:tblCellMar>
        <w:tblLook w:val="04A0" w:firstRow="1" w:lastRow="0" w:firstColumn="1" w:lastColumn="0" w:noHBand="0" w:noVBand="1"/>
      </w:tblPr>
      <w:tblGrid>
        <w:gridCol w:w="1672"/>
        <w:gridCol w:w="4115"/>
        <w:gridCol w:w="3793"/>
      </w:tblGrid>
      <w:tr w:rsidR="008262E2">
        <w:trPr>
          <w:trHeight w:val="288"/>
        </w:trPr>
        <w:tc>
          <w:tcPr>
            <w:tcW w:w="1671" w:type="dxa"/>
            <w:tcBorders>
              <w:top w:val="single" w:sz="4" w:space="0" w:color="000000"/>
              <w:left w:val="single" w:sz="4" w:space="0" w:color="000000"/>
              <w:bottom w:val="single" w:sz="4" w:space="0" w:color="000000"/>
              <w:right w:val="single" w:sz="4" w:space="0" w:color="000000"/>
            </w:tcBorders>
          </w:tcPr>
          <w:p w:rsidR="008262E2" w:rsidRDefault="00F44DBE">
            <w:pPr>
              <w:spacing w:after="0" w:line="259" w:lineRule="auto"/>
              <w:ind w:right="0" w:firstLine="0"/>
              <w:jc w:val="left"/>
            </w:pPr>
            <w:r>
              <w:t xml:space="preserve">Структура </w:t>
            </w:r>
          </w:p>
        </w:tc>
        <w:tc>
          <w:tcPr>
            <w:tcW w:w="4115" w:type="dxa"/>
            <w:tcBorders>
              <w:top w:val="single" w:sz="4" w:space="0" w:color="000000"/>
              <w:left w:val="single" w:sz="4" w:space="0" w:color="000000"/>
              <w:bottom w:val="single" w:sz="4" w:space="0" w:color="000000"/>
              <w:right w:val="single" w:sz="4" w:space="0" w:color="000000"/>
            </w:tcBorders>
          </w:tcPr>
          <w:p w:rsidR="008262E2" w:rsidRDefault="00F44DBE">
            <w:pPr>
              <w:spacing w:after="0" w:line="259" w:lineRule="auto"/>
              <w:ind w:left="0" w:right="0" w:firstLine="0"/>
              <w:jc w:val="left"/>
            </w:pPr>
            <w:r>
              <w:t xml:space="preserve">Задачи </w:t>
            </w:r>
          </w:p>
        </w:tc>
        <w:tc>
          <w:tcPr>
            <w:tcW w:w="3793" w:type="dxa"/>
            <w:tcBorders>
              <w:top w:val="single" w:sz="4" w:space="0" w:color="000000"/>
              <w:left w:val="single" w:sz="4" w:space="0" w:color="000000"/>
              <w:bottom w:val="single" w:sz="4" w:space="0" w:color="000000"/>
              <w:right w:val="single" w:sz="4" w:space="0" w:color="000000"/>
            </w:tcBorders>
          </w:tcPr>
          <w:p w:rsidR="008262E2" w:rsidRDefault="00F44DBE">
            <w:pPr>
              <w:spacing w:after="0" w:line="259" w:lineRule="auto"/>
              <w:ind w:left="0" w:right="0" w:firstLine="0"/>
              <w:jc w:val="left"/>
            </w:pPr>
            <w:r>
              <w:t xml:space="preserve">Особенности процесса обучения </w:t>
            </w:r>
          </w:p>
        </w:tc>
      </w:tr>
      <w:tr w:rsidR="008262E2">
        <w:trPr>
          <w:trHeight w:val="3596"/>
        </w:trPr>
        <w:tc>
          <w:tcPr>
            <w:tcW w:w="1671" w:type="dxa"/>
            <w:tcBorders>
              <w:top w:val="single" w:sz="4" w:space="0" w:color="000000"/>
              <w:left w:val="single" w:sz="4" w:space="0" w:color="000000"/>
              <w:bottom w:val="single" w:sz="4" w:space="0" w:color="000000"/>
              <w:right w:val="single" w:sz="4" w:space="0" w:color="000000"/>
            </w:tcBorders>
          </w:tcPr>
          <w:p w:rsidR="008262E2" w:rsidRDefault="00F44DBE">
            <w:pPr>
              <w:spacing w:after="0" w:line="259" w:lineRule="auto"/>
              <w:ind w:right="376" w:firstLine="0"/>
              <w:jc w:val="left"/>
            </w:pPr>
            <w:r>
              <w:t xml:space="preserve">5-6 классы </w:t>
            </w:r>
          </w:p>
        </w:tc>
        <w:tc>
          <w:tcPr>
            <w:tcW w:w="4115" w:type="dxa"/>
            <w:tcBorders>
              <w:top w:val="single" w:sz="4" w:space="0" w:color="000000"/>
              <w:left w:val="single" w:sz="4" w:space="0" w:color="000000"/>
              <w:bottom w:val="single" w:sz="4" w:space="0" w:color="000000"/>
              <w:right w:val="single" w:sz="4" w:space="0" w:color="000000"/>
            </w:tcBorders>
          </w:tcPr>
          <w:p w:rsidR="008262E2" w:rsidRDefault="00F44DBE">
            <w:pPr>
              <w:spacing w:after="0" w:line="276" w:lineRule="auto"/>
              <w:ind w:left="0" w:right="0" w:firstLine="0"/>
              <w:jc w:val="left"/>
            </w:pPr>
            <w:r>
              <w:t xml:space="preserve">Формирование базы основных знаний, умений и навыков. </w:t>
            </w:r>
          </w:p>
          <w:p w:rsidR="008262E2" w:rsidRDefault="00F44DBE">
            <w:pPr>
              <w:spacing w:after="0" w:line="259" w:lineRule="auto"/>
              <w:ind w:left="0" w:right="54" w:firstLine="0"/>
              <w:jc w:val="left"/>
            </w:pPr>
            <w:r>
              <w:t xml:space="preserve">Расширение знаний об окружающем мире, развитие устной речи; развитие умения делать выводы и обобщения, правильно выражать свою мысль, развитие измерительных и вычислительных операций в сочетании с трудовым обучением. Закрепление навыков правильного письма. Сообщение профессиональных умений, практических знаний. </w:t>
            </w:r>
          </w:p>
        </w:tc>
        <w:tc>
          <w:tcPr>
            <w:tcW w:w="3793" w:type="dxa"/>
            <w:tcBorders>
              <w:top w:val="single" w:sz="4" w:space="0" w:color="000000"/>
              <w:left w:val="single" w:sz="4" w:space="0" w:color="000000"/>
              <w:bottom w:val="single" w:sz="4" w:space="0" w:color="000000"/>
              <w:right w:val="single" w:sz="4" w:space="0" w:color="000000"/>
            </w:tcBorders>
          </w:tcPr>
          <w:p w:rsidR="008262E2" w:rsidRDefault="00F44DBE">
            <w:pPr>
              <w:spacing w:after="0" w:line="245" w:lineRule="auto"/>
              <w:ind w:left="0" w:right="0" w:firstLine="0"/>
              <w:jc w:val="left"/>
            </w:pPr>
            <w:r>
              <w:t xml:space="preserve">Особую важность имеет межпредметная связь. Учет психофизических особенностей подросткового возраста. Развитие интереса к процессу обучения на основе </w:t>
            </w:r>
          </w:p>
          <w:p w:rsidR="008262E2" w:rsidRDefault="00F44DBE">
            <w:pPr>
              <w:spacing w:after="0" w:line="259" w:lineRule="auto"/>
              <w:ind w:left="0" w:right="0" w:firstLine="0"/>
              <w:jc w:val="left"/>
            </w:pPr>
            <w:proofErr w:type="gramStart"/>
            <w:r>
              <w:t>индивидуальных возможностей</w:t>
            </w:r>
            <w:proofErr w:type="gramEnd"/>
            <w:r>
              <w:t xml:space="preserve"> учащихся в усвоении программного материала. Воспитание в учебной деятельности правильных межличностных отношений. </w:t>
            </w:r>
          </w:p>
        </w:tc>
      </w:tr>
    </w:tbl>
    <w:p w:rsidR="008262E2" w:rsidRDefault="00F44DBE">
      <w:pPr>
        <w:ind w:left="226" w:right="233" w:firstLine="706"/>
      </w:pPr>
      <w:r>
        <w:rPr>
          <w:rFonts w:ascii="Arial" w:eastAsia="Arial" w:hAnsi="Arial" w:cs="Arial"/>
          <w:b/>
        </w:rPr>
        <w:t xml:space="preserve"> </w:t>
      </w:r>
      <w:r>
        <w:rPr>
          <w:rFonts w:ascii="Arial" w:eastAsia="Arial" w:hAnsi="Arial" w:cs="Arial"/>
          <w:b/>
        </w:rPr>
        <w:tab/>
      </w:r>
      <w:r>
        <w:rPr>
          <w:b/>
        </w:rPr>
        <w:t xml:space="preserve">Некоторые изменения в программах обучения детей по программе для обучающихся с задержкой психического развития. </w:t>
      </w:r>
    </w:p>
    <w:p w:rsidR="008262E2" w:rsidRDefault="00F44DBE">
      <w:pPr>
        <w:ind w:left="792" w:right="228" w:firstLine="58"/>
      </w:pPr>
      <w:r>
        <w:t xml:space="preserve">Успешность овладения знаниями, учебными умениями и навыками заметно снижается при переходе учеников из начальной школы в V класс и обучении в V—IX классах. </w:t>
      </w:r>
    </w:p>
    <w:p w:rsidR="008262E2" w:rsidRDefault="00F44DBE">
      <w:pPr>
        <w:ind w:left="797" w:right="228"/>
      </w:pPr>
      <w:r>
        <w:t xml:space="preserve">Постоянно усложняющийся учебный материал, его насыщенность теоретическими разделами, большой объем предcтавляют значительные трудности для детей с ЗПР, которые, как известно, отличаются сниженной познавательной активностью, недостаточностью внимания, памяти, </w:t>
      </w:r>
      <w:r>
        <w:lastRenderedPageBreak/>
        <w:t xml:space="preserve">пространственной ориентировки и другими особенностями, отрицательно влияющими на успешность их обучения и воспитания. </w:t>
      </w:r>
    </w:p>
    <w:p w:rsidR="008262E2" w:rsidRDefault="00F44DBE">
      <w:pPr>
        <w:ind w:left="797" w:right="228"/>
      </w:pPr>
      <w:r>
        <w:t xml:space="preserve">Совершенствование учебно-воспитательного процесса в V—IX классах для детей с ЗПР связано с необходимостью </w:t>
      </w:r>
      <w:r>
        <w:rPr>
          <w:i/>
        </w:rPr>
        <w:t xml:space="preserve">адаптации </w:t>
      </w:r>
      <w:r>
        <w:t xml:space="preserve">учебных программ при сохранении общего цензового объема содержания обучения. </w:t>
      </w:r>
    </w:p>
    <w:p w:rsidR="008262E2" w:rsidRDefault="00F44DBE">
      <w:pPr>
        <w:ind w:left="797" w:right="228"/>
      </w:pPr>
      <w:r>
        <w:t>Для разработки материалов по адаптации содержания обучения в V—IX классах в НИИ дефектологии по согласованию с Министерством образования РСФСР создана рабочая группа, состоящая из научных сотрудников лаборатории педагогики и психологии детей с ЗПР и учителей —</w:t>
      </w:r>
      <w:r>
        <w:rPr>
          <w:rFonts w:ascii="Arial" w:eastAsia="Arial" w:hAnsi="Arial" w:cs="Arial"/>
        </w:rPr>
        <w:t xml:space="preserve"> </w:t>
      </w:r>
      <w:r>
        <w:t>экспериментаторов, имеющих значительный опыт работы с детьми указанной категории. Над адаптацией программ работали по русскому языку и литературе к. пс. н. Р. Д. Тригер, к. п. н. Н. А. Цыпина, учителя Л. А. Жарич (Н.-Новгород) и И. А. Широкая (С.-Петербург); по истории — к. п. н. Н. А. Цыпина, учителя И. С. Авербух (Москва) и И. А. Широкая (С.-Петербург); по математике —</w:t>
      </w:r>
      <w:r>
        <w:rPr>
          <w:rFonts w:ascii="Arial" w:eastAsia="Arial" w:hAnsi="Arial" w:cs="Arial"/>
        </w:rPr>
        <w:t xml:space="preserve"> </w:t>
      </w:r>
      <w:r>
        <w:t xml:space="preserve">к. п. н. П М. Капустина, учителя Н. К. Садакова (Москва) и Е. А. Даньшина (С.-Петербург); по природоведению, географии, биологии — к. п. н. С. Г. Шевченко, учителя Н. М. Сельдимирова (Псков), Л. Д. Колосовская (Тверь); по физике, химии — к. пс. н. Г. И. Жаренкова, учителя М. Д. Харыбин, В. В. Кочкина (Москва), Т. А. Карапузова, О. Г. Лактионова (Ногинск), по немецкому и английскому языкам — к. п. н. Е. А. Екжанова, учителя Л. Н. Удалова (Н.-Новгород), А. С. Нижник (Ногинск). При адаптации программ основное внимание обращалось на овладение детьми практическими умениями и навыками, на уменьшение объема теоретических сведений, включение отдельных тем или целых разделов в материалы для обзорного, ознакомительного или факультативного изучения. </w:t>
      </w:r>
    </w:p>
    <w:p w:rsidR="008262E2" w:rsidRDefault="00F44DBE">
      <w:pPr>
        <w:spacing w:after="11"/>
        <w:ind w:left="792" w:right="255" w:firstLine="706"/>
        <w:jc w:val="left"/>
      </w:pPr>
      <w:r>
        <w:t xml:space="preserve">В </w:t>
      </w:r>
      <w:r>
        <w:tab/>
        <w:t xml:space="preserve">результате </w:t>
      </w:r>
      <w:r>
        <w:tab/>
        <w:t xml:space="preserve">проделанной </w:t>
      </w:r>
      <w:r>
        <w:tab/>
        <w:t xml:space="preserve">работы </w:t>
      </w:r>
      <w:r>
        <w:tab/>
        <w:t xml:space="preserve">подготовлены </w:t>
      </w:r>
      <w:r>
        <w:tab/>
        <w:t xml:space="preserve">объяснительные </w:t>
      </w:r>
      <w:r>
        <w:tab/>
        <w:t xml:space="preserve">записки </w:t>
      </w:r>
      <w:r>
        <w:tab/>
        <w:t xml:space="preserve">с рекомендациями к изменениям, внесенным в программу массовой школы. </w:t>
      </w:r>
      <w:r>
        <w:rPr>
          <w:b/>
        </w:rPr>
        <w:t xml:space="preserve">Литература </w:t>
      </w:r>
    </w:p>
    <w:p w:rsidR="008262E2" w:rsidRDefault="00F44DBE">
      <w:pPr>
        <w:ind w:left="797" w:right="228"/>
      </w:pPr>
      <w:r>
        <w:t xml:space="preserve">Основа уроков литературы — работа с текстом художественного произведения, постижение авторского понимания окружающего мира, человеческих отношений. </w:t>
      </w:r>
    </w:p>
    <w:p w:rsidR="008262E2" w:rsidRDefault="00F44DBE">
      <w:pPr>
        <w:ind w:left="797" w:right="228"/>
      </w:pPr>
      <w:r>
        <w:t xml:space="preserve">Программа V—VIII классов является продолжением курса чтения в начальных классах, задачей обучения является развитие у детей с ЗПР интереса к чтению, любви к литературе, совершенствование навыка чтения, привитие первоначального умения анализировать произведения с целью углубления их эстетического восприятия. </w:t>
      </w:r>
    </w:p>
    <w:p w:rsidR="008262E2" w:rsidRDefault="00F44DBE">
      <w:pPr>
        <w:ind w:left="792" w:right="228" w:firstLine="706"/>
      </w:pPr>
      <w:r>
        <w:t xml:space="preserve">В V—VIII классах предусмотрено чтение и изучение отдельных произведений устного народного творчества, русской и советской литературы, а также произведений зарубежных писателей. </w:t>
      </w:r>
    </w:p>
    <w:p w:rsidR="008262E2" w:rsidRDefault="00F44DBE">
      <w:pPr>
        <w:ind w:left="792" w:right="228" w:firstLine="706"/>
      </w:pPr>
      <w:r>
        <w:t xml:space="preserve">В IX классе программа предлагает изучение монографических и обзорных тем на историко- литературной основе. </w:t>
      </w:r>
    </w:p>
    <w:p w:rsidR="008262E2" w:rsidRDefault="00F44DBE">
      <w:pPr>
        <w:ind w:left="797" w:right="228"/>
      </w:pPr>
      <w:r>
        <w:t xml:space="preserve">Произведения художественной литературы звучат на уроках в чтении учителя и обучающихся. Анализ произведений основывается на постоянном обращении к тексту. Работа над произведениями требует дополнительного, сравнительно с массовой школой, времени, что обусловлено трудностями, испытываемыми детьми с ЗПР при овладении навыками чтения, а также недостаточным пониманием и эстетическим восприятием прочитанного. </w:t>
      </w:r>
    </w:p>
    <w:p w:rsidR="008262E2" w:rsidRDefault="00F44DBE">
      <w:pPr>
        <w:ind w:left="792" w:right="228" w:firstLine="706"/>
      </w:pPr>
      <w:r>
        <w:t xml:space="preserve">В процессе преподавания учитель практически знакомит детей с основными теоретико- литературными сведениями, не прибегая к сложным литературоведческим определениям. В целях расширения кругозора, углубления литературного образования школьников проводятся уроки внеклассного чтения по произведениям, указанным в обзорных темах для ознакомительного чтения, а также в рекомендательных списках, которые учитель найдет в программе массовой школы. Там же указаны основные виды устных и письменных работ по развитию речи детей и межпредметные связи уроков литературы. В этой программе также изложено конкретное содержание работы над теми произведениями, которые изучаются на уроках литературы в V—IX классах специальных школ и в классах выравнивания для детей с ЗПР. Распределение изучаемого материала по классам, </w:t>
      </w:r>
      <w:r>
        <w:lastRenderedPageBreak/>
        <w:t xml:space="preserve">а также примерный расчет учебного времени на их изучение представлены в тематическом планировании. </w:t>
      </w:r>
    </w:p>
    <w:p w:rsidR="008262E2" w:rsidRDefault="00F44DBE">
      <w:pPr>
        <w:spacing w:after="27" w:line="259" w:lineRule="auto"/>
        <w:ind w:left="0" w:right="0" w:firstLine="0"/>
        <w:jc w:val="left"/>
      </w:pPr>
      <w:r>
        <w:t xml:space="preserve"> </w:t>
      </w:r>
    </w:p>
    <w:p w:rsidR="008262E2" w:rsidRDefault="00F44DBE">
      <w:pPr>
        <w:pStyle w:val="1"/>
        <w:ind w:left="1275" w:right="1836"/>
      </w:pPr>
      <w:r>
        <w:t xml:space="preserve">Математика </w:t>
      </w:r>
    </w:p>
    <w:p w:rsidR="008262E2" w:rsidRDefault="00F44DBE">
      <w:pPr>
        <w:ind w:left="216" w:right="228"/>
      </w:pPr>
      <w:r>
        <w:t xml:space="preserve">Изучение математики в V—IX классах базируется на математической подготовке, полученной учащимися в начальной школе. </w:t>
      </w:r>
    </w:p>
    <w:p w:rsidR="008262E2" w:rsidRDefault="00F44DBE">
      <w:pPr>
        <w:ind w:left="216" w:right="797"/>
      </w:pPr>
      <w:r>
        <w:t xml:space="preserve">Основной задачей обучения математике в специальной школе и классах выравнивания, как и в общеобразовательной школе, является обеспечение прочных и </w:t>
      </w:r>
      <w:proofErr w:type="gramStart"/>
      <w:r>
        <w:t>сознательных математических знаний</w:t>
      </w:r>
      <w:proofErr w:type="gramEnd"/>
      <w:r>
        <w:t xml:space="preserve"> и умений, необходимых учащимся в повседневной жизни и будущей трудовой деятельности. </w:t>
      </w:r>
    </w:p>
    <w:p w:rsidR="008262E2" w:rsidRDefault="00F44DBE">
      <w:pPr>
        <w:ind w:left="216" w:right="790"/>
      </w:pPr>
      <w:r>
        <w:t xml:space="preserve">Важнейшими коррекционными задачами курса математики являются развитие логического мышления и речи обучающихся, формирование у них навыков умственного труда — планирование работы, поиск рациональных путей ее выполнения, осуществление самоконтроля. Школьники должны научиться грамотно и аккуратно делать математические записи, уметь объяснить их. </w:t>
      </w:r>
    </w:p>
    <w:p w:rsidR="008262E2" w:rsidRDefault="00F44DBE">
      <w:pPr>
        <w:ind w:left="216" w:right="798"/>
      </w:pPr>
      <w:r>
        <w:t xml:space="preserve">Дети с ЗПР из-за особенностей своего психического развития трудно усваивают программу по математике в старших классах. В связи с этим в программу общеобразовательной школы- внесены некоторые изменения: усилены разделы, связанные с повторением пройденного материала, увеличено количество упражнений и заданий, связанных с практической деятельностью обучающихся; некоторые темы даны как ознакомительные; исключены отдельные трудные доказательства; теоретический материал рекомендуется преподносить в процессе решения задач и выполнения заданий наглядно-практического характера. </w:t>
      </w:r>
    </w:p>
    <w:p w:rsidR="008262E2" w:rsidRDefault="00F44DBE">
      <w:pPr>
        <w:ind w:left="216" w:right="228"/>
      </w:pPr>
      <w:r>
        <w:t xml:space="preserve">Ниже приводятся пояснения к изменениям программы в V—IX классах. </w:t>
      </w:r>
    </w:p>
    <w:p w:rsidR="008262E2" w:rsidRDefault="00F44DBE">
      <w:pPr>
        <w:pStyle w:val="1"/>
        <w:ind w:left="1275" w:right="1838"/>
      </w:pPr>
      <w:r>
        <w:t xml:space="preserve">Математика в V и VI классах </w:t>
      </w:r>
    </w:p>
    <w:p w:rsidR="008262E2" w:rsidRDefault="00F44DBE">
      <w:pPr>
        <w:ind w:left="216" w:right="796"/>
      </w:pPr>
      <w:r>
        <w:t xml:space="preserve">При изучении математики в V и VI классах повторяются и систематизируются сведения о натуральных числах, полученные учащимися в начальной школе. С первых уроков у детей формируются навыки тождественных преобразований. Важную роль при этом играет понятие </w:t>
      </w:r>
      <w:r>
        <w:rPr>
          <w:i/>
        </w:rPr>
        <w:t xml:space="preserve">выражение. </w:t>
      </w:r>
      <w:r>
        <w:t xml:space="preserve">Тождественные преобразования выражений основываются на законах арифметических действий. </w:t>
      </w:r>
    </w:p>
    <w:p w:rsidR="008262E2" w:rsidRDefault="00F44DBE">
      <w:pPr>
        <w:ind w:left="216" w:right="796"/>
      </w:pPr>
      <w:r>
        <w:t xml:space="preserve">Большое место в программе занимает составление и решение уравнений. В V классе уравнения решаются на основе зависимостей между компонентами и результатами действий. В VI классе в теме «Положительные и отрицательные числа» формулируются правила действий с рациональными числами, включая правила перемены знака при перенесении члена из одной части уравнения в другую. Впервые в V классе обучающиеся знакомятся с решением задач с помощью уравнений. В VI классе они должны научиться составлять числовые и буквенные выражения, пропорции и линейные уравнения по условиям текстовых задач, а также уметь решать несложные линейные уравнения, используя при этом раскрытие скобок и приведение подобных слагаемых. Элементы геометрии, включенные в программу, способствуют формированию у обучающихся умения работать с чертежными инструментами: транспортиром, циркулем, линейкой. </w:t>
      </w:r>
    </w:p>
    <w:p w:rsidR="008262E2" w:rsidRDefault="00F44DBE">
      <w:pPr>
        <w:ind w:left="216" w:right="800"/>
      </w:pPr>
      <w:r>
        <w:t xml:space="preserve">Действия с натуральными числами, обыкновенными и десятичными дробями, отрицательными и положительными числами, использование букв для записи выражений, составление несложных уравнений по условию задач, построение и измерение геометрических фигур — все это является подготовкой к изучению систематического курса алгебры и геометрии в старших классах. Ввиду излишней сложности некоторые темы из программы V и VI классов возможно изъять без ущерба для дальнейшего изучения курса математики. </w:t>
      </w:r>
    </w:p>
    <w:p w:rsidR="008262E2" w:rsidRDefault="00F44DBE">
      <w:pPr>
        <w:ind w:left="216" w:right="228"/>
      </w:pPr>
      <w:r>
        <w:t xml:space="preserve">Обучающиеся решают задачи на вычисление скорости, времени, расстояния без заучивания формул. </w:t>
      </w:r>
    </w:p>
    <w:p w:rsidR="008262E2" w:rsidRDefault="00F44DBE">
      <w:pPr>
        <w:ind w:left="797" w:right="228"/>
      </w:pPr>
      <w:r>
        <w:t xml:space="preserve">Можно не останавливаться на изучении тем: «Равные фигуры», «Столбчатые диаграммы», «Шар». Тема: «Масштаб» будет подробно изучаться в курсе географии, тема «Графики» — в курсе алгебры, темы «Длина окружности», «Площадь круга» — в курсе геометрии. Некоторые темы </w:t>
      </w:r>
    </w:p>
    <w:p w:rsidR="008262E2" w:rsidRDefault="00F44DBE">
      <w:pPr>
        <w:ind w:left="797" w:right="228"/>
      </w:pPr>
      <w:r>
        <w:lastRenderedPageBreak/>
        <w:t xml:space="preserve">рекомендуется    давать    как    ознакомительные.    К    таким    относятся    в    V    </w:t>
      </w:r>
      <w:proofErr w:type="gramStart"/>
      <w:r>
        <w:t>классе:  «</w:t>
      </w:r>
      <w:proofErr w:type="gramEnd"/>
      <w:r>
        <w:t xml:space="preserve">Куб», «Прямоугольный параллелепипед», «Среднее арифметическое чисел»; в VI классе: «Перемещение по  координатной  прямой»,  «Параллельные  прямые»,  «Измерение  величин»,  «Модуль   числа», «Число как результат измерения». </w:t>
      </w:r>
    </w:p>
    <w:p w:rsidR="008262E2" w:rsidRDefault="00F44DBE">
      <w:pPr>
        <w:ind w:left="797" w:right="228"/>
      </w:pPr>
      <w:r>
        <w:t xml:space="preserve">Следует уменьшить количество часов на следующие темы: «Длина отрезка», «Шкалы», </w:t>
      </w:r>
    </w:p>
    <w:p w:rsidR="008262E2" w:rsidRDefault="00F44DBE">
      <w:pPr>
        <w:ind w:left="797" w:right="228"/>
      </w:pPr>
      <w:r>
        <w:t xml:space="preserve">«Переместительный и сочетательный законы умножения», «Запись произведения с буквенными множителями»; «Равные углы», «Развернутый и прямой угол». </w:t>
      </w:r>
    </w:p>
    <w:p w:rsidR="008262E2" w:rsidRDefault="00F44DBE">
      <w:pPr>
        <w:ind w:left="797" w:right="228"/>
      </w:pPr>
      <w:r>
        <w:t xml:space="preserve">Высвободившиеся часы рекомендуется использовать на повторение (в начале и конце учебного года), на практические работы, а также на изучение наиболее трудных и значимых тем: в V классе </w:t>
      </w:r>
    </w:p>
    <w:p w:rsidR="008262E2" w:rsidRDefault="00F44DBE">
      <w:pPr>
        <w:ind w:left="797" w:right="228"/>
      </w:pPr>
      <w:r>
        <w:t>—</w:t>
      </w:r>
      <w:r>
        <w:rPr>
          <w:rFonts w:ascii="Arial" w:eastAsia="Arial" w:hAnsi="Arial" w:cs="Arial"/>
        </w:rPr>
        <w:t xml:space="preserve"> </w:t>
      </w:r>
      <w:r>
        <w:t>на решение уравнений, закрепление знаний единиц площадей, умножение и деление десятичных дробей, измерение углов; в VI классе —</w:t>
      </w:r>
      <w:r>
        <w:rPr>
          <w:rFonts w:ascii="Arial" w:eastAsia="Arial" w:hAnsi="Arial" w:cs="Arial"/>
        </w:rPr>
        <w:t xml:space="preserve"> </w:t>
      </w:r>
      <w:r>
        <w:t xml:space="preserve">на сложение и вычитание положительных и отрицательных чисел, решение уравнений, сложение и вычитание чисел, содержащих целую и дробную часть, на умножение и деление обыкновенных дробей. </w:t>
      </w:r>
    </w:p>
    <w:p w:rsidR="008262E2" w:rsidRDefault="00F44DBE">
      <w:pPr>
        <w:ind w:left="797" w:right="228"/>
      </w:pPr>
      <w:proofErr w:type="gramStart"/>
      <w:r>
        <w:t>Вводятся  некоторые</w:t>
      </w:r>
      <w:proofErr w:type="gramEnd"/>
      <w:r>
        <w:t xml:space="preserve">  дополнительные темы на  обобщение  изученного  материала:  в  V классе — </w:t>
      </w:r>
    </w:p>
    <w:p w:rsidR="008262E2" w:rsidRDefault="00F44DBE">
      <w:pPr>
        <w:ind w:left="797" w:right="228"/>
      </w:pPr>
      <w:r>
        <w:t>«</w:t>
      </w:r>
      <w:proofErr w:type="gramStart"/>
      <w:r>
        <w:t>Все  действия</w:t>
      </w:r>
      <w:proofErr w:type="gramEnd"/>
      <w:r>
        <w:t xml:space="preserve">  с  десятичными   дробями»,   «Единицы   измерения  площадей»;  в   VI   классе — «Примеры на все действия с положительными и отрицательными числами», «Решение примеров на все действия с обыкновенными и десятичными дробями». </w:t>
      </w:r>
    </w:p>
    <w:p w:rsidR="008262E2" w:rsidRDefault="00F44DBE">
      <w:pPr>
        <w:pStyle w:val="1"/>
        <w:ind w:left="1275" w:right="697"/>
      </w:pPr>
      <w:r>
        <w:t xml:space="preserve">История </w:t>
      </w:r>
    </w:p>
    <w:p w:rsidR="008262E2" w:rsidRDefault="00F44DBE">
      <w:pPr>
        <w:ind w:left="797" w:right="228"/>
      </w:pPr>
      <w:r>
        <w:t xml:space="preserve">Курс истории в школе — необходимое звено в образовании и воспитании обучающихся. Задачей курса является вооружение детей знаниями о развитии общества с древнейших времен до наших дней, формирование понимания закономерностей общественного развития. Изучение истории служит воспитанию у обучающихся высоких нравственных качеств, патриотизма и интернационализма. На уроках истории развивается творческое мышление обучающихся, их познавательная активность, самостоятельность суждений. Важно стимулировать интерес школьников к производству, науке, искусству, развивать умение самостоятельно пополнять свои знания, в том числе — из источников внеурочной информации. </w:t>
      </w:r>
    </w:p>
    <w:p w:rsidR="008262E2" w:rsidRDefault="00F44DBE">
      <w:pPr>
        <w:ind w:left="1498" w:right="228" w:hanging="706"/>
      </w:pPr>
      <w:r>
        <w:t xml:space="preserve">Изучение школьного курса истории представляет значительные трудности для детей с ЗПР в силу особенностей их познавательной деятельности. Для этих детей характерны </w:t>
      </w:r>
    </w:p>
    <w:p w:rsidR="008262E2" w:rsidRDefault="00F44DBE">
      <w:pPr>
        <w:ind w:left="797" w:right="228"/>
      </w:pPr>
      <w:r>
        <w:t xml:space="preserve">недостаточный уровень развития логического мышления, затруднения в установлении причинно- следственных связей, сниженная память, отставание в развитии речи. В связи с этим обучающиеся замедленно овладевают необходимыми обобщенными историческими, представлениями и понятиями, плохо запоминают историческую периодизацию и хронологию, затрудняются в анализе и обобщении конкретных исторических фактов, в понимании закономерностей общественного развития. </w:t>
      </w:r>
    </w:p>
    <w:p w:rsidR="008262E2" w:rsidRDefault="00F44DBE">
      <w:pPr>
        <w:ind w:left="792" w:right="228" w:firstLine="706"/>
      </w:pPr>
      <w:r>
        <w:t xml:space="preserve">На уроках истории школьники нуждаются в специально организованной помощи, направленной на то, чтобы облегчить им усвоение учебного материала. Рекомендуется некоторая разгрузка программы за счет освобождения от слишком сложного для них или не имеющего первостепенного значения материала, от излишней детализации. Высвобождающееся время рекомендуется использовать для изучения и разбора особо значимых исторических фактов, для группировки материала по историко-региональному признаку, его систематизации, а также для привлечения краеведческого материала и сведений о современных событиях в жизни своего города, района, области, республики. </w:t>
      </w:r>
    </w:p>
    <w:p w:rsidR="008262E2" w:rsidRDefault="00F44DBE">
      <w:pPr>
        <w:ind w:left="792" w:right="228" w:firstLine="706"/>
      </w:pPr>
      <w:r>
        <w:t xml:space="preserve">Учителю рекомендуется активно привлекать дополнительный наглядный материал, технические средства обучения, а также учить детей работать с учебником. Большую роль в обучении детей с ЗПР играет максимальное использование контурных карт, составление разнообразных опорных «памяток», словариков, таблиц и схем; определенный эффект достигается привлечением произведений художественной литературы и живописи, организацией экскурсий в музеи, к памятникам истории, на производство. </w:t>
      </w:r>
    </w:p>
    <w:p w:rsidR="008262E2" w:rsidRDefault="00F44DBE">
      <w:pPr>
        <w:ind w:left="211" w:right="615" w:firstLine="706"/>
      </w:pPr>
      <w:r>
        <w:lastRenderedPageBreak/>
        <w:t xml:space="preserve">Преподавание истории в V—IX классах ведется по программам общеобразовательной школы, в которые внесены следующие изменения. </w:t>
      </w:r>
    </w:p>
    <w:p w:rsidR="008262E2" w:rsidRDefault="00F44DBE">
      <w:pPr>
        <w:spacing w:after="0" w:line="259" w:lineRule="auto"/>
        <w:ind w:left="123" w:right="0" w:firstLine="0"/>
        <w:jc w:val="center"/>
      </w:pPr>
      <w:r>
        <w:rPr>
          <w:b/>
        </w:rPr>
        <w:t xml:space="preserve">V класс </w:t>
      </w:r>
      <w:r>
        <w:rPr>
          <w:b/>
          <w:i/>
        </w:rPr>
        <w:t xml:space="preserve">Рассказы по истории Отечества </w:t>
      </w:r>
    </w:p>
    <w:p w:rsidR="008262E2" w:rsidRDefault="00F44DBE">
      <w:pPr>
        <w:ind w:left="211" w:right="385" w:firstLine="706"/>
      </w:pPr>
      <w:r>
        <w:t xml:space="preserve">Многие темы этого курса знакомы детям из уроков чтения, ознакомления с окружающим миром и природоведения в начальной школе и их изучение в добавлении времени не нуждается. </w:t>
      </w:r>
    </w:p>
    <w:p w:rsidR="008262E2" w:rsidRDefault="00F44DBE">
      <w:pPr>
        <w:ind w:left="211" w:right="228" w:firstLine="706"/>
      </w:pPr>
      <w:r>
        <w:t xml:space="preserve">Сложный, объемный или ранее не встречавшийся материал содержат темы «Начало книгопечатанья. Иван Федоров», «Полтавская битва. Петербург — новая столица России», </w:t>
      </w:r>
    </w:p>
    <w:p w:rsidR="008262E2" w:rsidRDefault="00F44DBE">
      <w:pPr>
        <w:ind w:left="216" w:right="562"/>
      </w:pPr>
      <w:r>
        <w:t xml:space="preserve">«Отечественная война 1812 года», «Восстание декабристов». На эти темы целесообразно добавить по 1 ч. </w:t>
      </w:r>
    </w:p>
    <w:p w:rsidR="008262E2" w:rsidRDefault="00F44DBE">
      <w:pPr>
        <w:ind w:left="211" w:right="803" w:firstLine="706"/>
      </w:pPr>
      <w:r>
        <w:t xml:space="preserve">При изучении темы «В крепостной деревне» дети встречаются со сложными для них понятиями </w:t>
      </w:r>
      <w:r>
        <w:rPr>
          <w:i/>
        </w:rPr>
        <w:t xml:space="preserve">барщина </w:t>
      </w:r>
      <w:r>
        <w:t xml:space="preserve">и </w:t>
      </w:r>
      <w:r>
        <w:rPr>
          <w:i/>
        </w:rPr>
        <w:t xml:space="preserve">оброк, </w:t>
      </w:r>
      <w:r>
        <w:t xml:space="preserve">однако на этом этапе на их усвоение можно не затрачивать время, так как эти понятия будут подробно разбираться в VIII классе. То же касается и темы «Россия при капиталистических порядках», отводимое на нее время можно сократить на 3ч. </w:t>
      </w:r>
    </w:p>
    <w:p w:rsidR="008262E2" w:rsidRDefault="00F44DBE">
      <w:pPr>
        <w:ind w:left="211" w:right="810" w:firstLine="706"/>
      </w:pPr>
      <w:r>
        <w:t xml:space="preserve">На темы «Образование СССР» и «Рассказы о Великой Отечественной войне» предусмотрено добавить по 1ч. для массивного привлечения современного и краеведческого материала. </w:t>
      </w:r>
    </w:p>
    <w:p w:rsidR="008262E2" w:rsidRDefault="00F44DBE">
      <w:pPr>
        <w:ind w:left="3905" w:right="2116" w:hanging="2973"/>
      </w:pPr>
      <w:r>
        <w:t xml:space="preserve">Для итогового обобщения в конце года достаточно вместо 3 ч. затратить 1 ч. </w:t>
      </w:r>
      <w:r>
        <w:rPr>
          <w:b/>
          <w:i/>
        </w:rPr>
        <w:t xml:space="preserve">VI </w:t>
      </w:r>
      <w:r>
        <w:rPr>
          <w:b/>
        </w:rPr>
        <w:t xml:space="preserve">класс </w:t>
      </w:r>
      <w:r>
        <w:rPr>
          <w:b/>
          <w:i/>
        </w:rPr>
        <w:t xml:space="preserve">История Древнего мира </w:t>
      </w:r>
    </w:p>
    <w:p w:rsidR="008262E2" w:rsidRDefault="00F44DBE">
      <w:pPr>
        <w:ind w:left="211" w:right="1013" w:firstLine="706"/>
      </w:pPr>
      <w:r>
        <w:t>Исторический процесс прослеживается на материале не отдельно взятой страны, а группы стран, и учебный материал организован крупными тематическими блоками. I.</w:t>
      </w:r>
      <w:r>
        <w:rPr>
          <w:rFonts w:ascii="Arial" w:eastAsia="Arial" w:hAnsi="Arial" w:cs="Arial"/>
        </w:rPr>
        <w:t xml:space="preserve"> </w:t>
      </w:r>
      <w:r>
        <w:t xml:space="preserve">Древний Восток. </w:t>
      </w:r>
    </w:p>
    <w:p w:rsidR="008262E2" w:rsidRDefault="00F44DBE">
      <w:pPr>
        <w:numPr>
          <w:ilvl w:val="0"/>
          <w:numId w:val="14"/>
        </w:numPr>
        <w:ind w:right="228" w:firstLine="706"/>
      </w:pPr>
      <w:r>
        <w:t xml:space="preserve">Географическое положение стран Древнего Востока (Египет, Передняя Азия, Индия, Китай). </w:t>
      </w:r>
    </w:p>
    <w:p w:rsidR="008262E2" w:rsidRDefault="00F44DBE">
      <w:pPr>
        <w:numPr>
          <w:ilvl w:val="0"/>
          <w:numId w:val="14"/>
        </w:numPr>
        <w:ind w:right="228" w:firstLine="706"/>
      </w:pPr>
      <w:r>
        <w:t xml:space="preserve">Возникновение классов и государства в странах Древнего Востока. </w:t>
      </w:r>
    </w:p>
    <w:p w:rsidR="008262E2" w:rsidRDefault="00F44DBE">
      <w:pPr>
        <w:numPr>
          <w:ilvl w:val="0"/>
          <w:numId w:val="14"/>
        </w:numPr>
        <w:ind w:right="228" w:firstLine="706"/>
      </w:pPr>
      <w:r>
        <w:t xml:space="preserve">Управление государством и борьба классов в странах Древнего Востока. </w:t>
      </w:r>
    </w:p>
    <w:p w:rsidR="008262E2" w:rsidRDefault="00F44DBE">
      <w:pPr>
        <w:numPr>
          <w:ilvl w:val="0"/>
          <w:numId w:val="14"/>
        </w:numPr>
        <w:ind w:right="228" w:firstLine="706"/>
      </w:pPr>
      <w:r>
        <w:t xml:space="preserve">Могущество и упадок государств Древнего Востока. </w:t>
      </w:r>
    </w:p>
    <w:p w:rsidR="008262E2" w:rsidRDefault="00F44DBE">
      <w:pPr>
        <w:numPr>
          <w:ilvl w:val="0"/>
          <w:numId w:val="14"/>
        </w:numPr>
        <w:ind w:right="228" w:firstLine="706"/>
      </w:pPr>
      <w:r>
        <w:t xml:space="preserve">Религия в странах Древнего Востока. </w:t>
      </w:r>
    </w:p>
    <w:p w:rsidR="008262E2" w:rsidRDefault="00F44DBE">
      <w:pPr>
        <w:numPr>
          <w:ilvl w:val="0"/>
          <w:numId w:val="14"/>
        </w:numPr>
        <w:ind w:right="228" w:firstLine="706"/>
      </w:pPr>
      <w:r>
        <w:t xml:space="preserve">Культура стран Древнего Востока. </w:t>
      </w:r>
    </w:p>
    <w:p w:rsidR="008262E2" w:rsidRDefault="00F44DBE">
      <w:pPr>
        <w:ind w:left="937" w:right="228"/>
      </w:pPr>
      <w:r>
        <w:t>II.</w:t>
      </w:r>
      <w:r>
        <w:rPr>
          <w:rFonts w:ascii="Arial" w:eastAsia="Arial" w:hAnsi="Arial" w:cs="Arial"/>
        </w:rPr>
        <w:t xml:space="preserve"> </w:t>
      </w:r>
      <w:r>
        <w:t xml:space="preserve">Древняя Греция и Древний Рим. </w:t>
      </w:r>
    </w:p>
    <w:p w:rsidR="008262E2" w:rsidRDefault="00F44DBE">
      <w:pPr>
        <w:numPr>
          <w:ilvl w:val="0"/>
          <w:numId w:val="15"/>
        </w:numPr>
        <w:ind w:left="1297" w:right="228" w:hanging="365"/>
      </w:pPr>
      <w:r>
        <w:t xml:space="preserve">Природа Греции и Рима и хозяйственная жизнь народа в этих странах. </w:t>
      </w:r>
    </w:p>
    <w:p w:rsidR="008262E2" w:rsidRDefault="00F44DBE">
      <w:pPr>
        <w:numPr>
          <w:ilvl w:val="0"/>
          <w:numId w:val="15"/>
        </w:numPr>
        <w:ind w:left="1297" w:right="228" w:hanging="365"/>
      </w:pPr>
      <w:r>
        <w:t xml:space="preserve">Установление рабовладельческого строя в Афинах, Спарте, Риме. </w:t>
      </w:r>
    </w:p>
    <w:p w:rsidR="008262E2" w:rsidRDefault="00F44DBE">
      <w:pPr>
        <w:numPr>
          <w:ilvl w:val="0"/>
          <w:numId w:val="15"/>
        </w:numPr>
        <w:ind w:left="1297" w:right="228" w:hanging="365"/>
      </w:pPr>
      <w:r>
        <w:t xml:space="preserve">Укрепление рабовладельческого строя в Афинах и Риме. </w:t>
      </w:r>
    </w:p>
    <w:p w:rsidR="008262E2" w:rsidRDefault="00F44DBE">
      <w:pPr>
        <w:numPr>
          <w:ilvl w:val="0"/>
          <w:numId w:val="15"/>
        </w:numPr>
        <w:ind w:left="1297" w:right="228" w:hanging="365"/>
      </w:pPr>
      <w:r>
        <w:t xml:space="preserve">Образование городов-государств в Греции и на берегах Средиземного и Черного морей. </w:t>
      </w:r>
    </w:p>
    <w:p w:rsidR="008262E2" w:rsidRDefault="00F44DBE">
      <w:pPr>
        <w:numPr>
          <w:ilvl w:val="0"/>
          <w:numId w:val="15"/>
        </w:numPr>
        <w:ind w:left="1297" w:right="228" w:hanging="365"/>
      </w:pPr>
      <w:r>
        <w:t xml:space="preserve">Греко-персидские и пунические войны. </w:t>
      </w:r>
    </w:p>
    <w:p w:rsidR="008262E2" w:rsidRDefault="00F44DBE">
      <w:pPr>
        <w:numPr>
          <w:ilvl w:val="0"/>
          <w:numId w:val="15"/>
        </w:numPr>
        <w:ind w:left="1297" w:right="228" w:hanging="365"/>
      </w:pPr>
      <w:r>
        <w:t xml:space="preserve">Развитие рабовладения в Греции и Риме. </w:t>
      </w:r>
    </w:p>
    <w:p w:rsidR="008262E2" w:rsidRDefault="00F44DBE">
      <w:pPr>
        <w:numPr>
          <w:ilvl w:val="0"/>
          <w:numId w:val="15"/>
        </w:numPr>
        <w:ind w:left="1297" w:right="228" w:hanging="365"/>
      </w:pPr>
      <w:r>
        <w:t xml:space="preserve">Афинская и римская рабовладельческая демократия. </w:t>
      </w:r>
    </w:p>
    <w:p w:rsidR="008262E2" w:rsidRDefault="00F44DBE">
      <w:pPr>
        <w:numPr>
          <w:ilvl w:val="0"/>
          <w:numId w:val="15"/>
        </w:numPr>
        <w:ind w:left="1297" w:right="228" w:hanging="365"/>
      </w:pPr>
      <w:r>
        <w:t xml:space="preserve">Упадок Греции и подчинение ее Македонии. Распад державы А. Македонского. </w:t>
      </w:r>
    </w:p>
    <w:p w:rsidR="008262E2" w:rsidRDefault="00F44DBE">
      <w:pPr>
        <w:numPr>
          <w:ilvl w:val="0"/>
          <w:numId w:val="15"/>
        </w:numPr>
        <w:ind w:left="1297" w:right="228" w:hanging="365"/>
      </w:pPr>
      <w:r>
        <w:t xml:space="preserve">Восстание рабов под предводительством Спартака. </w:t>
      </w:r>
    </w:p>
    <w:p w:rsidR="008262E2" w:rsidRDefault="00F44DBE">
      <w:pPr>
        <w:numPr>
          <w:ilvl w:val="0"/>
          <w:numId w:val="15"/>
        </w:numPr>
        <w:ind w:left="1297" w:right="228" w:hanging="365"/>
      </w:pPr>
      <w:r>
        <w:t xml:space="preserve">Культура Греции и Рима. </w:t>
      </w:r>
    </w:p>
    <w:p w:rsidR="008262E2" w:rsidRDefault="00F44DBE">
      <w:pPr>
        <w:numPr>
          <w:ilvl w:val="0"/>
          <w:numId w:val="15"/>
        </w:numPr>
        <w:ind w:left="1297" w:right="228" w:hanging="365"/>
      </w:pPr>
      <w:r>
        <w:t xml:space="preserve">Упадок и гибель Римской империи. </w:t>
      </w:r>
    </w:p>
    <w:p w:rsidR="008262E2" w:rsidRDefault="00F44DBE">
      <w:pPr>
        <w:ind w:left="211" w:right="815" w:firstLine="706"/>
      </w:pPr>
      <w:r>
        <w:t xml:space="preserve">Организация учебного материала крупными математическими блоками преследует определенную коррекционную цель. Такой подход способствует обобщению сведений, пониманию закономерностей исторического процесса, лучшему запоминанию и усвоению конкретных исторических фактов. </w:t>
      </w:r>
    </w:p>
    <w:p w:rsidR="008262E2" w:rsidRDefault="00F44DBE">
      <w:pPr>
        <w:ind w:left="211" w:right="228" w:firstLine="706"/>
      </w:pPr>
      <w:r>
        <w:t xml:space="preserve">По каждой теме предлагается заполнить сводную тематическую таблицу (чертится на доске либо готовится плакат). Так, таблица по разделу «Древний Восток» имеет 4 графы: </w:t>
      </w:r>
    </w:p>
    <w:p w:rsidR="008262E2" w:rsidRDefault="00F44DBE">
      <w:pPr>
        <w:ind w:left="211" w:right="809" w:firstLine="706"/>
      </w:pPr>
      <w:r>
        <w:t xml:space="preserve">После объяснения темы 1 учитель кратко заносит в таблицу на доске, а дети за ним в тетради основные сведения о географическом положении каждой страны и ее природных условиях. Запись заканчивается указанием на то, откуда можно взять соответствующий </w:t>
      </w:r>
    </w:p>
    <w:p w:rsidR="008262E2" w:rsidRDefault="00F44DBE">
      <w:pPr>
        <w:ind w:left="216" w:right="228"/>
      </w:pPr>
      <w:r>
        <w:lastRenderedPageBreak/>
        <w:t xml:space="preserve">материал. Дети читают, отвечают на вопросы в книге, заполняют контурные карты, просматривают фрагменты диафильмов. </w:t>
      </w:r>
    </w:p>
    <w:p w:rsidR="008262E2" w:rsidRDefault="00F44DBE">
      <w:pPr>
        <w:ind w:left="937" w:right="228"/>
      </w:pPr>
      <w:r>
        <w:t xml:space="preserve">После изучения темы непременно проводятся обобщающие уроки. </w:t>
      </w:r>
    </w:p>
    <w:p w:rsidR="008262E2" w:rsidRDefault="00F44DBE">
      <w:pPr>
        <w:ind w:left="792" w:right="228" w:firstLine="706"/>
      </w:pPr>
      <w:r>
        <w:t xml:space="preserve">По разделу «Древняя Греция и Древний Рим» в таблицах соответственно будет две графы (по количеству изучаемых стран). </w:t>
      </w:r>
    </w:p>
    <w:p w:rsidR="008262E2" w:rsidRDefault="00F44DBE">
      <w:pPr>
        <w:ind w:left="792" w:right="228" w:firstLine="706"/>
      </w:pPr>
      <w:r>
        <w:t xml:space="preserve">Рекомендуемая перегруппировка материала не только помогает детям лучше усвоить программу по истории, но высвобождает время </w:t>
      </w:r>
      <w:proofErr w:type="gramStart"/>
      <w:r>
        <w:t>( 1</w:t>
      </w:r>
      <w:proofErr w:type="gramEnd"/>
      <w:r>
        <w:t xml:space="preserve"> 6 , ч ) , которое следует использовать для уроков внеклассного чтения по истории (1 раз в две недели). Эти уроки имеют целью с помощью художественных средств дать детям более яркие представления об эпохе древнего мира. Кроме того, в освободившееся время целесообразно знакомить детей также и с событиями современности, что подготовит их к восприятию учебного материала в более старших классах и будет формировать важное в воспитательном отношении чувство причастности к развитию исторического процесса. </w:t>
      </w:r>
    </w:p>
    <w:p w:rsidR="008262E2" w:rsidRDefault="00F44DBE">
      <w:pPr>
        <w:pStyle w:val="1"/>
        <w:ind w:left="1275" w:right="6"/>
      </w:pPr>
      <w:r>
        <w:t xml:space="preserve">Английский язык </w:t>
      </w:r>
    </w:p>
    <w:p w:rsidR="008262E2" w:rsidRDefault="00F44DBE">
      <w:pPr>
        <w:ind w:left="792" w:right="228" w:firstLine="706"/>
      </w:pPr>
      <w:r>
        <w:t xml:space="preserve">Готовность к обучению иностранному языку у детей с ЗПР несколько снижена, что обусловлено недостаточной дифференцированностью восприятия, бедностью сферы образов- представлений, непрочностью связи между вербальной и невербальной сферами, слабостью развития познавательных процессов: памяти, мышления, речи. </w:t>
      </w:r>
    </w:p>
    <w:p w:rsidR="008262E2" w:rsidRDefault="00F44DBE">
      <w:pPr>
        <w:spacing w:after="11" w:line="248" w:lineRule="auto"/>
        <w:ind w:left="787" w:right="235" w:hanging="10"/>
        <w:jc w:val="right"/>
      </w:pPr>
      <w:r>
        <w:t xml:space="preserve">При изучении иностранного языка дети с ЗПР испытывают определенные трудности: </w:t>
      </w:r>
    </w:p>
    <w:p w:rsidR="008262E2" w:rsidRDefault="00F44DBE">
      <w:pPr>
        <w:ind w:left="797" w:right="228"/>
      </w:pPr>
      <w:r>
        <w:t xml:space="preserve">замедленно происходит усвоение лексического материала, синтаксических конструкций и их активное использование в устной речи; затруднено восприятие грамматических категорий и их применение на практике; характерно возникновение проблем при слушании (аудировании) устной речи, особенно связных текстов, а также трудностей во внеситуативном усвоении форм диалогической речи. </w:t>
      </w:r>
    </w:p>
    <w:p w:rsidR="008262E2" w:rsidRDefault="00F44DBE">
      <w:pPr>
        <w:spacing w:after="11" w:line="248" w:lineRule="auto"/>
        <w:ind w:left="787" w:right="231" w:hanging="10"/>
        <w:jc w:val="right"/>
      </w:pPr>
      <w:r>
        <w:t xml:space="preserve">В процессе </w:t>
      </w:r>
      <w:proofErr w:type="gramStart"/>
      <w:r>
        <w:t>обучения</w:t>
      </w:r>
      <w:proofErr w:type="gramEnd"/>
      <w:r>
        <w:t xml:space="preserve"> обучающиеся овладевают основными видами речевой деятельности: </w:t>
      </w:r>
    </w:p>
    <w:p w:rsidR="008262E2" w:rsidRDefault="00F44DBE">
      <w:pPr>
        <w:ind w:left="797" w:right="228"/>
      </w:pPr>
      <w:r>
        <w:t xml:space="preserve">чтением, говорением (устной речью), аудированием. Письмо на всех этапах обучения используется только как средство обучения, способствующее более прочному усвоению лексико- грамматического материала, а также совершенствованию навыков в чтении и устной речи. </w:t>
      </w:r>
    </w:p>
    <w:p w:rsidR="008262E2" w:rsidRDefault="00F44DBE">
      <w:pPr>
        <w:ind w:left="792" w:right="228" w:firstLine="706"/>
      </w:pPr>
      <w:r>
        <w:t xml:space="preserve">В основе обучения иностранному языку детей с ЗПР лежит обучение чтению, в то </w:t>
      </w:r>
      <w:proofErr w:type="gramStart"/>
      <w:r>
        <w:t>время  как</w:t>
      </w:r>
      <w:proofErr w:type="gramEnd"/>
      <w:r>
        <w:t xml:space="preserve"> в общеобразовательной школе обучение строится на устной основе. </w:t>
      </w:r>
    </w:p>
    <w:p w:rsidR="008262E2" w:rsidRDefault="00F44DBE">
      <w:pPr>
        <w:ind w:left="797" w:right="228"/>
      </w:pPr>
      <w:r>
        <w:t xml:space="preserve">Требования к практическому владению учащимися каждым видом речевой деятельности определяются адаптированной программой обучения в каждом классе и учитывают индивидуальные возможности учеников. На начальных этапах обучения необходимо продумать и подобрать материал, направленный на создание мотивации к изучению иностранного языка. Например, детям можно предложить интересные видео или аудиопособия (например, английские учебные фильмы про Маззи, об Англии, об Австралии), встречи с переводчиками и с людьми, побывавшими в странах изучаемого языка. На урок может быть приглашен старшеклассник этой же школы, уже овладевший первоначальными навыками разговорной речи и способный их продемонстрировать. </w:t>
      </w:r>
    </w:p>
    <w:p w:rsidR="008262E2" w:rsidRDefault="00F44DBE">
      <w:pPr>
        <w:ind w:left="797" w:right="228"/>
      </w:pPr>
      <w:r>
        <w:t xml:space="preserve">Ввиду того, что обучение иностранному языку базируется на обучении чтению, в V классе (на начальном этапе) устный вводный курс сокращается и параллельно с ним вводится изучение букв с тем, чтобы дети имели зрительные опоры. В дальнейшем идет опережающее, сравнительно с общеобразовательной программой, обучение чтению. Построение на этом принципе адаптированной программы обусловливается тем, что дети с ЗПР не в состоянии усваивать иностранный язык только на слух (в массовой школе в течение первых девяти недель работа идет только устно). По общеобразовательной (для массовых школ) программе в V классе только с 11-го урока начинается знакомство с буквами. По адаптированной программе к этому времени буквы уже изучены и идет углубленная работа над чтением с использованием текстов из учебника. Если состав учеников класса очень слабый, то введение букв алфавита можно растянуть, давая по две буквы в </w:t>
      </w:r>
      <w:r>
        <w:lastRenderedPageBreak/>
        <w:t xml:space="preserve">уроке или посвящая урок только закреплению изученных букв. При этом целесообразно закреплять знание букв, обыгрывая или пропевая их в простых инсценировках типа: </w:t>
      </w:r>
    </w:p>
    <w:p w:rsidR="008262E2" w:rsidRPr="00F44DBE" w:rsidRDefault="00F44DBE">
      <w:pPr>
        <w:ind w:left="797" w:right="8149"/>
        <w:rPr>
          <w:lang w:val="en-US"/>
        </w:rPr>
      </w:pPr>
      <w:r w:rsidRPr="00F44DBE">
        <w:rPr>
          <w:lang w:val="en-US"/>
        </w:rPr>
        <w:t>—</w:t>
      </w:r>
      <w:r w:rsidRPr="00F44DBE">
        <w:rPr>
          <w:rFonts w:ascii="Arial" w:eastAsia="Arial" w:hAnsi="Arial" w:cs="Arial"/>
          <w:lang w:val="en-US"/>
        </w:rPr>
        <w:t xml:space="preserve"> </w:t>
      </w:r>
      <w:r w:rsidRPr="00F44DBE">
        <w:rPr>
          <w:lang w:val="en-US"/>
        </w:rPr>
        <w:t xml:space="preserve">I </w:t>
      </w:r>
      <w:r>
        <w:t>а</w:t>
      </w:r>
      <w:r w:rsidRPr="00F44DBE">
        <w:rPr>
          <w:lang w:val="en-US"/>
        </w:rPr>
        <w:t xml:space="preserve">m </w:t>
      </w:r>
      <w:r>
        <w:t>В</w:t>
      </w:r>
      <w:r w:rsidRPr="00F44DBE">
        <w:rPr>
          <w:lang w:val="en-US"/>
        </w:rPr>
        <w:t xml:space="preserve">. </w:t>
      </w:r>
      <w:r>
        <w:rPr>
          <w:i/>
        </w:rPr>
        <w:t>Ап</w:t>
      </w:r>
      <w:r w:rsidRPr="00F44DBE">
        <w:rPr>
          <w:i/>
          <w:lang w:val="en-US"/>
        </w:rPr>
        <w:t xml:space="preserve">d </w:t>
      </w:r>
      <w:r>
        <w:t>уои</w:t>
      </w:r>
      <w:r w:rsidRPr="00F44DBE">
        <w:rPr>
          <w:lang w:val="en-US"/>
        </w:rPr>
        <w:t>? —</w:t>
      </w:r>
      <w:r w:rsidRPr="00F44DBE">
        <w:rPr>
          <w:rFonts w:ascii="Arial" w:eastAsia="Arial" w:hAnsi="Arial" w:cs="Arial"/>
          <w:lang w:val="en-US"/>
        </w:rPr>
        <w:t xml:space="preserve"> </w:t>
      </w:r>
      <w:r w:rsidRPr="00F44DBE">
        <w:rPr>
          <w:lang w:val="en-US"/>
        </w:rPr>
        <w:t xml:space="preserve">I </w:t>
      </w:r>
      <w:r>
        <w:t>а</w:t>
      </w:r>
      <w:r w:rsidRPr="00F44DBE">
        <w:rPr>
          <w:lang w:val="en-US"/>
        </w:rPr>
        <w:t xml:space="preserve">m </w:t>
      </w:r>
      <w:r>
        <w:t>С</w:t>
      </w:r>
      <w:r w:rsidRPr="00F44DBE">
        <w:rPr>
          <w:lang w:val="en-US"/>
        </w:rPr>
        <w:t xml:space="preserve">. </w:t>
      </w:r>
    </w:p>
    <w:p w:rsidR="008262E2" w:rsidRDefault="00F44DBE">
      <w:pPr>
        <w:ind w:left="797" w:right="228"/>
      </w:pPr>
      <w:r>
        <w:t>—</w:t>
      </w:r>
      <w:r>
        <w:rPr>
          <w:rFonts w:ascii="Arial" w:eastAsia="Arial" w:hAnsi="Arial" w:cs="Arial"/>
        </w:rPr>
        <w:t xml:space="preserve"> </w:t>
      </w:r>
      <w:r>
        <w:t xml:space="preserve">Wе аге В. аnd С. </w:t>
      </w:r>
    </w:p>
    <w:p w:rsidR="008262E2" w:rsidRDefault="00F44DBE">
      <w:pPr>
        <w:ind w:left="211" w:right="802" w:firstLine="706"/>
      </w:pPr>
      <w:r>
        <w:t xml:space="preserve">В программе </w:t>
      </w:r>
      <w:r>
        <w:rPr>
          <w:b/>
        </w:rPr>
        <w:t xml:space="preserve">V класса </w:t>
      </w:r>
      <w:r>
        <w:t xml:space="preserve">нет четко разработанных тематических разделов. Основной акцент делается на усвоении детьми лексических и синтаксических единиц, подобранных для конкретной обыгрываемой ситуации. </w:t>
      </w:r>
    </w:p>
    <w:p w:rsidR="008262E2" w:rsidRDefault="00F44DBE">
      <w:pPr>
        <w:ind w:left="216" w:right="794"/>
      </w:pPr>
      <w:r>
        <w:t xml:space="preserve">На начальном этапе обучения английскому языку особое внимание следует уделить подбору текстов для чтения. Необходимо тщательно отбирать лексический и грамматический минимум, учитывая посильность его усвоения и интересы детей этого возраста (возможные темы: </w:t>
      </w:r>
    </w:p>
    <w:p w:rsidR="008262E2" w:rsidRDefault="00F44DBE">
      <w:pPr>
        <w:ind w:left="216" w:right="794"/>
      </w:pPr>
      <w:r>
        <w:t xml:space="preserve">«Любимые игрушки», «Животные — наши друзья» и т. п.). В лексический минимум можно не включать такие малоупотребительные слова, как stone, </w:t>
      </w:r>
      <w:proofErr w:type="gramStart"/>
      <w:r>
        <w:t>tie,а</w:t>
      </w:r>
      <w:proofErr w:type="gramEnd"/>
      <w:r>
        <w:t xml:space="preserve"> расширить интернациональную лексику, которую легко понять при чтении. Узнавание таких слов способствует развитию догадки, кроме того, закрепляются буквенно-звуковые соответствия. </w:t>
      </w:r>
    </w:p>
    <w:p w:rsidR="008262E2" w:rsidRDefault="00F44DBE">
      <w:pPr>
        <w:ind w:left="216" w:right="792"/>
      </w:pPr>
      <w:r>
        <w:t xml:space="preserve">Более оправданным на начальном этапе было бы также обучение речевым образцам со смысловыми глаголами, а не только с глаголом </w:t>
      </w:r>
      <w:r>
        <w:rPr>
          <w:i/>
        </w:rPr>
        <w:t xml:space="preserve">быть. </w:t>
      </w:r>
      <w:r>
        <w:t xml:space="preserve">При этом детям с ЗПР легче преодолеть трудности в понимании и использовании глагола-связки, которая отсутствует в аналогичных структурах родного языка. </w:t>
      </w:r>
    </w:p>
    <w:p w:rsidR="008262E2" w:rsidRDefault="00F44DBE">
      <w:pPr>
        <w:ind w:left="216" w:right="809"/>
      </w:pPr>
      <w:r>
        <w:t xml:space="preserve">Составляемые учителем микротексты желательно соотносить с картинками, иллюстрациями и предлагать к ним проблемные задания на отгадывание, подстановку слов, выбор фактов из текста, сравнение. </w:t>
      </w:r>
    </w:p>
    <w:p w:rsidR="008262E2" w:rsidRDefault="00F44DBE">
      <w:pPr>
        <w:ind w:left="211" w:right="228" w:firstLine="706"/>
      </w:pPr>
      <w:proofErr w:type="gramStart"/>
      <w:r>
        <w:t>Например</w:t>
      </w:r>
      <w:proofErr w:type="gramEnd"/>
      <w:r>
        <w:t xml:space="preserve">: 1. Посмотрите на картинку (на ней изображена девочка) и прочитайте предложения. Заполните пропуски словами. </w:t>
      </w:r>
    </w:p>
    <w:p w:rsidR="008262E2" w:rsidRDefault="00F44DBE">
      <w:pPr>
        <w:ind w:left="216" w:right="228"/>
      </w:pPr>
      <w:r>
        <w:t xml:space="preserve">Тhis is a …. Нег namе is... She is a ... </w:t>
      </w:r>
    </w:p>
    <w:p w:rsidR="008262E2" w:rsidRDefault="00F44DBE">
      <w:pPr>
        <w:spacing w:after="34" w:line="248" w:lineRule="auto"/>
        <w:ind w:left="787" w:right="816" w:hanging="10"/>
        <w:jc w:val="right"/>
      </w:pPr>
      <w:r>
        <w:t xml:space="preserve">2. Прочитайте предложения и скажите, какие ошибки допустил художник (на картинке </w:t>
      </w:r>
    </w:p>
    <w:p w:rsidR="008262E2" w:rsidRDefault="00F44DBE">
      <w:pPr>
        <w:ind w:left="216" w:right="228"/>
      </w:pPr>
      <w:r>
        <w:t xml:space="preserve">изображен Незнайка высокого роста и с красной шляпой на голове). </w:t>
      </w:r>
    </w:p>
    <w:p w:rsidR="008262E2" w:rsidRDefault="00F44DBE">
      <w:pPr>
        <w:spacing w:after="0" w:line="259" w:lineRule="auto"/>
        <w:ind w:left="0" w:right="0" w:firstLine="0"/>
        <w:jc w:val="left"/>
      </w:pPr>
      <w:r>
        <w:rPr>
          <w:sz w:val="23"/>
        </w:rPr>
        <w:t xml:space="preserve"> </w:t>
      </w:r>
    </w:p>
    <w:p w:rsidR="008262E2" w:rsidRPr="00F44DBE" w:rsidRDefault="00F44DBE">
      <w:pPr>
        <w:ind w:left="216" w:right="228"/>
        <w:rPr>
          <w:lang w:val="en-US"/>
        </w:rPr>
      </w:pPr>
      <w:r>
        <w:t>Т</w:t>
      </w:r>
      <w:r w:rsidRPr="00F44DBE">
        <w:rPr>
          <w:lang w:val="en-US"/>
        </w:rPr>
        <w:t xml:space="preserve">his is Neznaika. He is not tall. He has a blue hat on. </w:t>
      </w:r>
    </w:p>
    <w:p w:rsidR="008262E2" w:rsidRDefault="00F44DBE">
      <w:pPr>
        <w:ind w:left="216" w:right="802"/>
      </w:pPr>
      <w:r>
        <w:t xml:space="preserve">Значительно изменен объем изучаемого грамматического материала. Исключены из изучения: косвенные общие вопросы, альтернативные вопросы в косвенной форме, специальные вопросы в косвенной форме, употребление артиклей дается в ознакомительном плане. Исключение указанногограмматического материала обусловлено его малой практической значимостью и сложностью, которую он представляет для обучающихся специальной школы. За счет освободившегося времени более детально отрабатывается материал по чтению, объем которого несколько уменьшен. </w:t>
      </w:r>
    </w:p>
    <w:p w:rsidR="008262E2" w:rsidRDefault="00F44DBE">
      <w:pPr>
        <w:ind w:left="216" w:right="795"/>
      </w:pPr>
      <w:r>
        <w:t xml:space="preserve">Значительно раньше рекомендуется начать обучение ведению словаря (2-я четверть) для того, чтобы подкрепить восприятие устной речи зрительными и моторными опорами. Письменные работы существенно сокращены, так как они в основном базируются на знании грамматического материала. </w:t>
      </w:r>
    </w:p>
    <w:p w:rsidR="008262E2" w:rsidRDefault="00F44DBE">
      <w:pPr>
        <w:ind w:left="216" w:right="817"/>
      </w:pPr>
      <w:r>
        <w:t xml:space="preserve">Контрольные работы в конце каждой четверти рекомендуется исключить. Это обусловлено слабостью формирования у детей с ЗПР навыков аудирования и устной речи. В сильной группе обучающихся можно проводить контроль чтения. </w:t>
      </w:r>
    </w:p>
    <w:p w:rsidR="008262E2" w:rsidRDefault="00F44DBE">
      <w:pPr>
        <w:ind w:left="216" w:right="793"/>
      </w:pPr>
      <w:r>
        <w:t xml:space="preserve">Начиная с </w:t>
      </w:r>
      <w:r>
        <w:rPr>
          <w:b/>
        </w:rPr>
        <w:t xml:space="preserve">VI класса, </w:t>
      </w:r>
      <w:r>
        <w:t xml:space="preserve">обучение иностранному языку ведется по четко разработанным тематическим разделам. Адаптированная программа для детей с ЗПР не предлагает сокращения тематических разделов. Однако объем изучаемого лексического, синтаксического и грамматического материала претерпевает существенные изменения. </w:t>
      </w:r>
    </w:p>
    <w:p w:rsidR="008262E2" w:rsidRDefault="00F44DBE">
      <w:pPr>
        <w:ind w:left="216" w:right="808"/>
      </w:pPr>
      <w:r>
        <w:t xml:space="preserve">Так, в VI классе сокращается объем лексического материала до 350 лексических единиц, что определяется низкой способностью школьников к усвоению новых слов. Исключается следующий </w:t>
      </w:r>
      <w:r>
        <w:lastRenderedPageBreak/>
        <w:t xml:space="preserve">грамматический материал: употребление структур с оборотом to be go in to…, с инфинитивом типа I want you to help me, употребление числительных свыше 100, употребление наречий, неопределенных местоимений some, any, noи их производных. Высвобожденное время используется для более детальной проработки упражнений по чтению, развитию устной речи и доступной грамматике. </w:t>
      </w:r>
    </w:p>
    <w:p w:rsidR="008262E2" w:rsidRDefault="00F44DBE">
      <w:pPr>
        <w:ind w:left="216" w:right="815"/>
      </w:pPr>
      <w:r>
        <w:t xml:space="preserve">На чтение и перевод прочитанного нужно отвести побольше учебного времени. Особое внимание следует уделить переводу, поскольку при этом дети осознают смысл прочитанного и таким образом у них исчезает боязнь перед незнакомым текстом. </w:t>
      </w:r>
    </w:p>
    <w:p w:rsidR="008262E2" w:rsidRDefault="00F44DBE">
      <w:pPr>
        <w:ind w:left="797" w:right="228"/>
      </w:pPr>
      <w:r>
        <w:t xml:space="preserve">Новую лексику полезно отрабатывать в предложениях и сочетать это с работой со словарем; на дом давать не новые упражнения, а отработанные на уроке. </w:t>
      </w:r>
    </w:p>
    <w:p w:rsidR="008262E2" w:rsidRDefault="00F44DBE">
      <w:pPr>
        <w:ind w:left="797" w:right="228"/>
      </w:pPr>
      <w:r>
        <w:t xml:space="preserve">Если детей затрудняет усвоение перфектных форм, можно перенести изучение этого материала в VII класс, однако не следует исключать его полностью. </w:t>
      </w:r>
    </w:p>
    <w:p w:rsidR="008262E2" w:rsidRDefault="00F44DBE">
      <w:pPr>
        <w:ind w:left="797" w:right="228"/>
      </w:pPr>
      <w:r>
        <w:t xml:space="preserve">Аудирование текстов рекомендуется значительно сократить, либо давать их сильным группам обучающихся. Желательно сократить объем письменных упражнений, которые </w:t>
      </w:r>
    </w:p>
    <w:p w:rsidR="008262E2" w:rsidRDefault="00F44DBE">
      <w:pPr>
        <w:ind w:left="797" w:right="228"/>
      </w:pPr>
      <w:r>
        <w:t xml:space="preserve">основаны на трудно усваиваемых детьми грамматических явлениях, а оставшиеся тщательно разбирать или выполнять в классе. </w:t>
      </w:r>
    </w:p>
    <w:p w:rsidR="008262E2" w:rsidRDefault="00F44DBE">
      <w:pPr>
        <w:ind w:left="797" w:right="228"/>
      </w:pPr>
      <w:r>
        <w:t xml:space="preserve">Объем домашнего чтения, предлагаемого во II полугодии VI класса, значительно сокращен. Оно проходит на посвященных ему уроках, для домашней работы задания даются выборочно. Контрольные работы в конце каждой четверти следует либо снять вообще, либо оставить контроль чтения, </w:t>
      </w:r>
      <w:proofErr w:type="gramStart"/>
      <w:r>
        <w:t>На</w:t>
      </w:r>
      <w:proofErr w:type="gramEnd"/>
      <w:r>
        <w:t xml:space="preserve"> примере адаптации программы VI класса показаны принципы построения программы обучения иностранному языку с V по IX класс. Рекомендации по изменению курса каждого класса приводятся в программе. При обучении детей с ЗПР диалогической речи наиболее целесообразно использовать доступные для понимания обиходные ситуации, которые могут быть разыграны по ролям. Драматизация — это один из самых эффективных способов при формировании данного вида речевой деятельности. </w:t>
      </w:r>
    </w:p>
    <w:p w:rsidR="008262E2" w:rsidRDefault="00F44DBE">
      <w:pPr>
        <w:ind w:left="797" w:right="228"/>
      </w:pPr>
      <w:r>
        <w:t xml:space="preserve">Специфика обучения иностранному языку в школе для детей с ЗПР предполагает большое количество игрового, занимательного материала и наличие зрительных опор, необходимых для усвоения лексических, грамматических и синтаксических структур. </w:t>
      </w:r>
    </w:p>
    <w:p w:rsidR="008262E2" w:rsidRDefault="00F44DBE">
      <w:pPr>
        <w:ind w:left="792" w:right="228" w:firstLine="706"/>
      </w:pPr>
      <w:r>
        <w:t xml:space="preserve">В практике обучения хорошо зарекомендовали себя зрительно-игровые опоры по системе В. Ф. Шаталова. Они могут быть применены </w:t>
      </w:r>
      <w:proofErr w:type="gramStart"/>
      <w:r>
        <w:t>в любом упражнений</w:t>
      </w:r>
      <w:proofErr w:type="gramEnd"/>
      <w:r>
        <w:t xml:space="preserve"> при фронтальной и индивидуальной работе. </w:t>
      </w:r>
    </w:p>
    <w:p w:rsidR="008262E2" w:rsidRDefault="00F44DBE">
      <w:pPr>
        <w:ind w:left="797" w:right="228"/>
      </w:pPr>
      <w:r>
        <w:t xml:space="preserve">Учебный материал необходимо дробить, предлагая его детям небольшими порциями, перемежая игровые и учебные виды деятельности. </w:t>
      </w:r>
    </w:p>
    <w:p w:rsidR="008262E2" w:rsidRDefault="00F44DBE">
      <w:pPr>
        <w:spacing w:after="11"/>
        <w:ind w:left="802" w:right="255" w:hanging="10"/>
        <w:jc w:val="left"/>
      </w:pPr>
      <w:r>
        <w:t xml:space="preserve">Психологические особенности детей с ЗПР таковы, что даже в подростковом возрасте наряду </w:t>
      </w:r>
      <w:proofErr w:type="gramStart"/>
      <w:r>
        <w:t>с учебной значительное место</w:t>
      </w:r>
      <w:proofErr w:type="gramEnd"/>
      <w:r>
        <w:t xml:space="preserve"> занимает игровая деятельность. Поэтому введение в урок элементов игры или игровая подача материала повышает работоспособность детей на уроке и способствует развитию у них познавательных интересов. </w:t>
      </w:r>
      <w:r>
        <w:rPr>
          <w:b/>
        </w:rPr>
        <w:t xml:space="preserve">V Класс W </w:t>
      </w:r>
    </w:p>
    <w:p w:rsidR="008262E2" w:rsidRDefault="00F44DBE">
      <w:pPr>
        <w:numPr>
          <w:ilvl w:val="0"/>
          <w:numId w:val="16"/>
        </w:numPr>
        <w:ind w:right="228" w:firstLine="706"/>
      </w:pPr>
      <w:r>
        <w:t xml:space="preserve">Лексический материал: овладение не 350, а 300 лексическими единицами. </w:t>
      </w:r>
    </w:p>
    <w:p w:rsidR="008262E2" w:rsidRDefault="00F44DBE">
      <w:pPr>
        <w:ind w:left="797" w:right="228"/>
      </w:pPr>
      <w:r>
        <w:t xml:space="preserve">Словообразование: суффиксы числительных –teen, -ty, -th. </w:t>
      </w:r>
    </w:p>
    <w:p w:rsidR="008262E2" w:rsidRDefault="00F44DBE">
      <w:pPr>
        <w:numPr>
          <w:ilvl w:val="0"/>
          <w:numId w:val="16"/>
        </w:numPr>
        <w:ind w:right="228" w:firstLine="706"/>
      </w:pPr>
      <w:r>
        <w:t xml:space="preserve">Грамматический материал: структуры с глаголами to be, to have, с оборотами there is (аге); структуры с глаголами в Present Continuous, Present Simple; модальными глаголами can, may, must; структуры с глаголами в повелительном наклонении; выражение единственного и множественного числа существительных; выражение принадлежности с помощью притяжательной формы существительных; употребление количественных и порядковых числительных; употребление личных, притяжательных, указательных местоимений; употребление прилагательных. </w:t>
      </w:r>
    </w:p>
    <w:p w:rsidR="008262E2" w:rsidRDefault="00F44DBE">
      <w:pPr>
        <w:spacing w:after="38" w:line="259" w:lineRule="auto"/>
        <w:ind w:left="0" w:right="0" w:firstLine="0"/>
        <w:jc w:val="left"/>
      </w:pPr>
      <w:r>
        <w:rPr>
          <w:sz w:val="23"/>
        </w:rPr>
        <w:t xml:space="preserve"> </w:t>
      </w:r>
    </w:p>
    <w:p w:rsidR="008262E2" w:rsidRDefault="00F44DBE">
      <w:pPr>
        <w:pStyle w:val="1"/>
        <w:ind w:left="1275" w:right="701"/>
      </w:pPr>
      <w:r>
        <w:lastRenderedPageBreak/>
        <w:t xml:space="preserve">VI класс </w:t>
      </w:r>
    </w:p>
    <w:p w:rsidR="008262E2" w:rsidRDefault="00F44DBE">
      <w:pPr>
        <w:numPr>
          <w:ilvl w:val="0"/>
          <w:numId w:val="17"/>
        </w:numPr>
        <w:ind w:right="228" w:hanging="206"/>
      </w:pPr>
      <w:r>
        <w:t xml:space="preserve">Лексический материал: овладение не 550, а 350 лексическими единицами. </w:t>
      </w:r>
    </w:p>
    <w:p w:rsidR="008262E2" w:rsidRDefault="00F44DBE">
      <w:pPr>
        <w:ind w:left="797" w:right="228"/>
      </w:pPr>
      <w:r>
        <w:t xml:space="preserve">Словообразование: словосложение. </w:t>
      </w:r>
    </w:p>
    <w:p w:rsidR="008262E2" w:rsidRDefault="00F44DBE">
      <w:pPr>
        <w:numPr>
          <w:ilvl w:val="0"/>
          <w:numId w:val="17"/>
        </w:numPr>
        <w:ind w:right="228" w:hanging="206"/>
      </w:pPr>
      <w:r>
        <w:t>Грамматический материал: структуры с глаголами в Past Simple, Future Simple, Present Perfect, с инфинитивом типа I want to go to… Исключить: употребление структур с оборотом to be going to</w:t>
      </w:r>
      <w:proofErr w:type="gramStart"/>
      <w:r>
        <w:t>…,инфинитивом</w:t>
      </w:r>
      <w:proofErr w:type="gramEnd"/>
      <w:r>
        <w:t xml:space="preserve"> типа I want you to help me, употребление числительных свыше 100, употребление наречий, неопределенных местоимений some, any, no и их производных. </w:t>
      </w:r>
      <w:r>
        <w:rPr>
          <w:b/>
        </w:rPr>
        <w:t xml:space="preserve">Русский язык </w:t>
      </w:r>
    </w:p>
    <w:p w:rsidR="008262E2" w:rsidRDefault="00F44DBE">
      <w:pPr>
        <w:spacing w:after="11"/>
        <w:ind w:left="802" w:right="480" w:hanging="10"/>
        <w:jc w:val="left"/>
      </w:pPr>
      <w:r>
        <w:t xml:space="preserve">При обучении детей с задержкой психического развития (ЗПР) русскому языку ставятся те же задачи, что и в массовой школе. В V — IX классах изучение русского языка направлено на формирование у обучающихся грамотного письма, развитие их речи и мышления, на разностороннее становление личности. </w:t>
      </w:r>
    </w:p>
    <w:p w:rsidR="008262E2" w:rsidRDefault="00F44DBE">
      <w:pPr>
        <w:ind w:left="216" w:right="814"/>
      </w:pPr>
      <w:r>
        <w:t xml:space="preserve">Особенности речи, мышления, деятельности детей с ЗПР обусловливают то, что теоретические сведения о морфемном составе слова, о строении предложения сообщаются и усваиваются учащимися в связи с изучением орфографических и пунктуационных правил. При этом предусматривается формирование таких умственных умений, как сравнение, нахождение сходного и различного в сопоставляемых явлениях языка, вычленение из ряда языковых объектов искомого по определенному признаку, классификация, систематизация, обобщение материала. </w:t>
      </w:r>
    </w:p>
    <w:p w:rsidR="008262E2" w:rsidRDefault="00F44DBE">
      <w:pPr>
        <w:ind w:left="216" w:right="808"/>
      </w:pPr>
      <w:r>
        <w:t xml:space="preserve">Учащимся необходимо помочь организовать практическую работу с понятиями и правилами, овладеть способами оперирования ими, умением опознавать определенные языковые явления, самостоятельно отбирать и конструировать материал, правильно (в соответствии с нормами литературного языка) использовать различные языковые средства в собственной речевой практике. </w:t>
      </w:r>
    </w:p>
    <w:p w:rsidR="008262E2" w:rsidRDefault="00F44DBE">
      <w:pPr>
        <w:ind w:left="216" w:right="780"/>
      </w:pPr>
      <w:r>
        <w:t xml:space="preserve">Решение задач обучения русскому языку школьников с ЗПР возможно лишь при выраженной коррекционной направленности всей учебно-воспитательной работы. В связи со своеобразием познавательной и эмоционально-волевой деятельности этих обучающихся в программу общеобразовательной школы внесены некоторые изменения: изучение ряда тем по грамматике и синтаксису предваряется накоплением устного речевого опыта, наблюдениями за явления-ми языка и практическими обобщениями; увеличено число уроков русского языка при сохранении полного объема программы массовой школы (Vкласс); некоторые темы изучаются в более старших, чем в массовой школе, классах; ряд тем усваиваются в практическом плане — от школьников не требуется использования специальной терминологии в активной речи; выделен материал для ознакомительного изучения; выносятся на факультативные занятия темы, доступные двум-трем наиболее сильным обучающегосям, которые впоследствии предполагают продолжить обучение в X классе или в техникуме; увеличено время для повторения изученного. </w:t>
      </w:r>
    </w:p>
    <w:p w:rsidR="008262E2" w:rsidRDefault="00F44DBE">
      <w:pPr>
        <w:ind w:left="216" w:right="228"/>
      </w:pPr>
      <w:r>
        <w:t xml:space="preserve">Ниже приводятся пояснения к изменениям в программах V — IX классов. </w:t>
      </w:r>
    </w:p>
    <w:p w:rsidR="008262E2" w:rsidRDefault="00F44DBE">
      <w:pPr>
        <w:pStyle w:val="1"/>
        <w:ind w:left="1275" w:right="1128"/>
      </w:pPr>
      <w:r>
        <w:t xml:space="preserve">V класс </w:t>
      </w:r>
    </w:p>
    <w:p w:rsidR="008262E2" w:rsidRDefault="00F44DBE">
      <w:pPr>
        <w:ind w:left="216" w:right="786"/>
      </w:pPr>
      <w:r>
        <w:t xml:space="preserve">по русскому языку для V класса массовой школы в целом доступна учащимся с ЗПР. Однако усвоение ряда тем требует предварительного формирования практических речевых умений, уточнения и расширения словарного запаса и грамматических конструкций, накопления языковых наблюдений и обобщений. Это приводит к необходимости увеличения числа специальных уроков по развитию речи и проведения упражнений, развивающих речь обучающихся, практически на каждом уроке. </w:t>
      </w:r>
    </w:p>
    <w:p w:rsidR="008262E2" w:rsidRDefault="00F44DBE">
      <w:pPr>
        <w:ind w:left="917" w:right="800" w:hanging="706"/>
      </w:pPr>
      <w:r>
        <w:t xml:space="preserve">Особенности памяти, основных мыслительных процессов, деятельности школьников с ЗПР требуют большего времени для осознания грамматических правил, а также </w:t>
      </w:r>
    </w:p>
    <w:p w:rsidR="008262E2" w:rsidRDefault="00F44DBE">
      <w:pPr>
        <w:ind w:left="216" w:right="791"/>
      </w:pPr>
      <w:r>
        <w:t xml:space="preserve">значительного количества тренировочных упражнений для формирования умений и* навыков грамотного письма. В связи с этим время на преподавание курса русского языка увеличено за счет уроков литературы (7 ч в неделю). Это увеличение должно быть использовано для формирования орфографических и синтаксических умений и навыков, уточнения и обогащения речи обучающихся, для их практической языковой подготовки к изучению грамматических и синтаксических тем. Так, </w:t>
      </w:r>
      <w:r>
        <w:lastRenderedPageBreak/>
        <w:t xml:space="preserve">тема «Самостоятельные и служебные части речи» предваряется устными и письменными упражнениями в выделении из предложений имен существительных, прилагательных, глаголов, предлогов и частицы </w:t>
      </w:r>
      <w:r>
        <w:rPr>
          <w:i/>
        </w:rPr>
        <w:t xml:space="preserve">не </w:t>
      </w:r>
      <w:r>
        <w:t xml:space="preserve">в подборе однокоренных слов, относящихся к различным частям речи. Соответствующие темы раздела «Синтаксис и пунктуация» предваряются устными упражнениями в составлении предложений разной эмоциональной окраски: вопрос, повествование, побуждение к действию; практическим составлением предложений с однородными членами, а также с союзами </w:t>
      </w:r>
      <w:r>
        <w:rPr>
          <w:i/>
        </w:rPr>
        <w:t xml:space="preserve">а, но, и. </w:t>
      </w:r>
      <w:r>
        <w:t xml:space="preserve">Широко практикуются такие задания, как устное составление предложений, включающих однородные члены с указанными союзами; нахождение в литературных текстах предложений с однородными членами, соединенными этими союзами; подбор родовых понятий к группам видовых понятий (и наоборот), составление предложений с такими понятиями; объединение двух простых предложений в сложное с помощью союза; выделение союзов </w:t>
      </w:r>
      <w:r>
        <w:rPr>
          <w:i/>
        </w:rPr>
        <w:t xml:space="preserve">а, но, чтобы, потому что, когда, который, что </w:t>
      </w:r>
      <w:r>
        <w:t xml:space="preserve">в художественных и публицистических текстах; выделение прямой и авторской речи; практические упражнения в диалоге нескольких учеников на заданную тему. </w:t>
      </w:r>
    </w:p>
    <w:p w:rsidR="008262E2" w:rsidRDefault="00F44DBE">
      <w:pPr>
        <w:ind w:left="792" w:right="228" w:firstLine="706"/>
      </w:pPr>
      <w:r>
        <w:t xml:space="preserve">В разделе «Морфология и орфография» изучение соответствующих тем также предваряется практическими упражнениями в употреблении учащимися имен существительных, обозначающих отвлеченные понятия, выделении указанных существительных в публицистических и художественных текстах; замене существительных местоимениями; в употреблении глаголов, обозначающих состояния человека, явления природы; нахождении этих глаголов в литературных текстах; в преобразовании личных глаголов в неопределенную форму; назывании книг, журналов, кинофильмов, спектаклей. </w:t>
      </w:r>
    </w:p>
    <w:p w:rsidR="008262E2" w:rsidRDefault="00F44DBE">
      <w:pPr>
        <w:spacing w:after="26" w:line="259" w:lineRule="auto"/>
        <w:ind w:left="0" w:right="0" w:firstLine="0"/>
        <w:jc w:val="left"/>
      </w:pPr>
      <w:r>
        <w:t xml:space="preserve"> </w:t>
      </w:r>
    </w:p>
    <w:p w:rsidR="008262E2" w:rsidRDefault="006D47F1" w:rsidP="006D47F1">
      <w:pPr>
        <w:pStyle w:val="1"/>
        <w:ind w:left="1275" w:right="0"/>
        <w:jc w:val="both"/>
      </w:pPr>
      <w:r>
        <w:t xml:space="preserve">                                                                </w:t>
      </w:r>
      <w:r w:rsidR="00F44DBE">
        <w:t xml:space="preserve">VI класс </w:t>
      </w:r>
    </w:p>
    <w:p w:rsidR="008262E2" w:rsidRDefault="00F44DBE">
      <w:pPr>
        <w:ind w:left="792" w:right="228" w:firstLine="706"/>
      </w:pPr>
      <w:r>
        <w:t xml:space="preserve">Общее количество часов, предусмотренное учебным планом для уроков русского языка, то же, что и в массовой </w:t>
      </w:r>
      <w:proofErr w:type="gramStart"/>
      <w:r>
        <w:t>школе,—</w:t>
      </w:r>
      <w:proofErr w:type="gramEnd"/>
      <w:r>
        <w:t xml:space="preserve"> 204 ч. Однако в содержание учебной программы вносятся некоторые изменения. Учитывая компенсаторные возможности и личностные особенности обучающихся с ЗПР, не рекомендуется изучать следующие темы: разряды имен прилагательных, числительных и местоимений; переходные и непереходные глаголы; употребление форм одних наклонений глаголов в значении других. </w:t>
      </w:r>
    </w:p>
    <w:p w:rsidR="008262E2" w:rsidRDefault="00F44DBE">
      <w:pPr>
        <w:ind w:left="792" w:right="228" w:firstLine="706"/>
      </w:pPr>
      <w:r>
        <w:t xml:space="preserve">В ознакомительном плане проходятся такие темы, как склонение количественных числительных, степени сравнения имен прилагательных, разноспрягаемые глаголы. При этом тщательнее отрабатываются разделы, связанные с изучением склонения наиболее употребительных числительных (от 5 до 20), использованием степеней сравнения имен прилагательных в практических описаниях, а также все, что связано с орфографической грамотностью: </w:t>
      </w:r>
      <w:r>
        <w:rPr>
          <w:i/>
        </w:rPr>
        <w:t xml:space="preserve">ь </w:t>
      </w:r>
      <w:r>
        <w:t xml:space="preserve">на конце и в середине числительных; правописание гласных в падежных окончаниях числительных, обозначающих даты; дефис в местоимениях перед суффиксами </w:t>
      </w:r>
      <w:r>
        <w:rPr>
          <w:i/>
        </w:rPr>
        <w:t xml:space="preserve">- то, - либо, -нибудь </w:t>
      </w:r>
      <w:r>
        <w:t xml:space="preserve">и после приставки </w:t>
      </w:r>
      <w:r>
        <w:rPr>
          <w:i/>
        </w:rPr>
        <w:t xml:space="preserve">кое- </w:t>
      </w:r>
      <w:r>
        <w:t xml:space="preserve">частицы </w:t>
      </w:r>
      <w:r>
        <w:rPr>
          <w:i/>
        </w:rPr>
        <w:t xml:space="preserve">не </w:t>
      </w:r>
      <w:r>
        <w:t xml:space="preserve">и </w:t>
      </w:r>
      <w:r>
        <w:rPr>
          <w:i/>
        </w:rPr>
        <w:t xml:space="preserve">ни </w:t>
      </w:r>
      <w:r>
        <w:t xml:space="preserve">в местоимениях. Кроме того, следует предусмотреть формирование умений, определенных вторым разделом программы «Овладение нормами литературного языка». </w:t>
      </w:r>
    </w:p>
    <w:p w:rsidR="008262E2" w:rsidRDefault="00F44DBE">
      <w:pPr>
        <w:ind w:left="792" w:right="228" w:firstLine="706"/>
      </w:pPr>
      <w:r>
        <w:t xml:space="preserve">Обучающихся с ЗПР крайне затрудняет составление сложного плана, поэтому этот вид работы из раздела «Развитие речи» VI класса перенесен в VII класс. </w:t>
      </w:r>
    </w:p>
    <w:p w:rsidR="008262E2" w:rsidRDefault="00F44DBE">
      <w:pPr>
        <w:ind w:left="792" w:right="228" w:firstLine="706"/>
      </w:pPr>
      <w:r>
        <w:t xml:space="preserve">Соответствующие темы разделов «Словообразование и орфография», «Морфология и орфография» предваряются практически ми упражнениями в словообразовании; устными и письменными упражнениями в замене имен существительных, прилагательных и числительных местоимениями; практическими упражнениями в составлении предложений </w:t>
      </w:r>
    </w:p>
    <w:p w:rsidR="008262E2" w:rsidRDefault="00F44DBE">
      <w:pPr>
        <w:ind w:left="797" w:right="228"/>
      </w:pPr>
      <w:r>
        <w:t xml:space="preserve">со значением желания, просьбы, приказа или совета. </w:t>
      </w:r>
    </w:p>
    <w:p w:rsidR="008262E2" w:rsidRDefault="00F44DBE">
      <w:pPr>
        <w:ind w:left="797" w:right="228"/>
      </w:pPr>
      <w:r>
        <w:t xml:space="preserve">Указанные изменения делают курс русского языка доступным для усвоения школьниками с ЗПР, позволяют высвобождать время для языковой подготовки обучающихся к изучению программного материала и работы над трудными темами, составляющими основу грамотности. </w:t>
      </w:r>
    </w:p>
    <w:p w:rsidR="008262E2" w:rsidRDefault="00F44DBE">
      <w:pPr>
        <w:spacing w:after="0" w:line="259" w:lineRule="auto"/>
        <w:ind w:left="0" w:right="0" w:firstLine="0"/>
        <w:jc w:val="left"/>
      </w:pPr>
      <w:r>
        <w:rPr>
          <w:sz w:val="26"/>
        </w:rPr>
        <w:t xml:space="preserve"> </w:t>
      </w:r>
    </w:p>
    <w:p w:rsidR="008262E2" w:rsidRDefault="00F44DBE">
      <w:pPr>
        <w:spacing w:after="41" w:line="259" w:lineRule="auto"/>
        <w:ind w:left="0" w:right="0" w:firstLine="0"/>
        <w:jc w:val="left"/>
      </w:pPr>
      <w:r>
        <w:rPr>
          <w:sz w:val="22"/>
        </w:rPr>
        <w:t xml:space="preserve"> </w:t>
      </w:r>
    </w:p>
    <w:p w:rsidR="008262E2" w:rsidRDefault="00F44DBE">
      <w:pPr>
        <w:pStyle w:val="1"/>
        <w:ind w:left="1275" w:right="697"/>
      </w:pPr>
      <w:r>
        <w:lastRenderedPageBreak/>
        <w:t xml:space="preserve">Биология </w:t>
      </w:r>
    </w:p>
    <w:p w:rsidR="008262E2" w:rsidRDefault="00F44DBE">
      <w:pPr>
        <w:ind w:left="797" w:right="228"/>
      </w:pPr>
      <w:r>
        <w:t xml:space="preserve">Школьный курс биологии включает следующие разделы: I. Растения — 68 ч (VI класс); 34 ч (VII класс). </w:t>
      </w:r>
    </w:p>
    <w:p w:rsidR="008262E2" w:rsidRDefault="00F44DBE">
      <w:pPr>
        <w:numPr>
          <w:ilvl w:val="0"/>
          <w:numId w:val="18"/>
        </w:numPr>
        <w:ind w:left="1166" w:right="228" w:hanging="374"/>
      </w:pPr>
      <w:r>
        <w:t xml:space="preserve">Бактерии. Грибы. Лишайники — 1 0 ч (VII класс). </w:t>
      </w:r>
    </w:p>
    <w:p w:rsidR="008262E2" w:rsidRDefault="00F44DBE">
      <w:pPr>
        <w:numPr>
          <w:ilvl w:val="0"/>
          <w:numId w:val="18"/>
        </w:numPr>
        <w:ind w:left="1166" w:right="228" w:hanging="374"/>
      </w:pPr>
      <w:r>
        <w:t xml:space="preserve">Животные —24 ч (VII класс); 68 ч (VIIIкласс). </w:t>
      </w:r>
    </w:p>
    <w:p w:rsidR="008262E2" w:rsidRDefault="00F44DBE">
      <w:pPr>
        <w:numPr>
          <w:ilvl w:val="0"/>
          <w:numId w:val="18"/>
        </w:numPr>
        <w:ind w:left="1166" w:right="228" w:hanging="374"/>
      </w:pPr>
      <w:r>
        <w:t xml:space="preserve">Человек и его здоровье — 68 ч(IXкласс). </w:t>
      </w:r>
    </w:p>
    <w:p w:rsidR="008262E2" w:rsidRDefault="00F44DBE">
      <w:pPr>
        <w:ind w:left="797" w:right="608"/>
      </w:pPr>
      <w:r>
        <w:t xml:space="preserve">По отдельным темам предлагаемых проектов программ внесены изменения в количество часов, отводимых на их изучение, последовательность изучения материала, количество и содержание лабораторных и практических работ, требования к знаниям и умениям обучающихся. </w:t>
      </w:r>
    </w:p>
    <w:p w:rsidR="008262E2" w:rsidRDefault="00F44DBE">
      <w:pPr>
        <w:ind w:left="787" w:right="233" w:hanging="10"/>
      </w:pPr>
      <w:r>
        <w:rPr>
          <w:b/>
        </w:rPr>
        <w:t xml:space="preserve">VI класс. Раздел I </w:t>
      </w:r>
      <w:r>
        <w:rPr>
          <w:b/>
          <w:i/>
        </w:rPr>
        <w:t xml:space="preserve">Растения </w:t>
      </w:r>
    </w:p>
    <w:p w:rsidR="008262E2" w:rsidRDefault="00F44DBE">
      <w:pPr>
        <w:ind w:left="797" w:right="228"/>
      </w:pPr>
      <w:r>
        <w:t xml:space="preserve">На изучение темы «Введение» отводится 1 ч, «Охрана растений» рассматривается в разделе «Цветок и плод». </w:t>
      </w:r>
    </w:p>
    <w:p w:rsidR="008262E2" w:rsidRDefault="00F44DBE">
      <w:pPr>
        <w:ind w:left="797" w:right="228"/>
      </w:pPr>
      <w:r>
        <w:t xml:space="preserve">Общее знакомство с цветковыми растениями (6 ч). Вместо темы «Состав растений» изучается «Разнообразие растений». </w:t>
      </w:r>
    </w:p>
    <w:p w:rsidR="008262E2" w:rsidRDefault="00F44DBE">
      <w:pPr>
        <w:ind w:left="216" w:right="228"/>
      </w:pPr>
      <w:r>
        <w:t xml:space="preserve">Клеточное строение растительного организма (5 ч). Исключается тема «Движение цитоплазмы и поступление веществ в клетку». </w:t>
      </w:r>
    </w:p>
    <w:p w:rsidR="008262E2" w:rsidRDefault="00F44DBE">
      <w:pPr>
        <w:ind w:left="216" w:right="326"/>
      </w:pPr>
      <w:r>
        <w:t xml:space="preserve">Корень (8 ч). Внутреннее строение корня, зоны корня, ткани рекомендуется изучать на факультативных занятиях. </w:t>
      </w:r>
    </w:p>
    <w:p w:rsidR="008262E2" w:rsidRDefault="00F44DBE">
      <w:pPr>
        <w:ind w:left="216" w:right="481"/>
      </w:pPr>
      <w:r>
        <w:t xml:space="preserve">Побег (19 ч). Исключается тема «Особенности микроскопического строения листа, ткани», вместо нее вводится «Разнообразие стеблей». </w:t>
      </w:r>
    </w:p>
    <w:p w:rsidR="008262E2" w:rsidRDefault="00F44DBE">
      <w:pPr>
        <w:ind w:left="216" w:right="228"/>
      </w:pPr>
      <w:r>
        <w:t xml:space="preserve">Вегетативное размножение (4 ч). Один час посвящается обобщению знаний о биологическом и хозяйственном значении вегетативного размножения. </w:t>
      </w:r>
    </w:p>
    <w:p w:rsidR="008262E2" w:rsidRDefault="00F44DBE">
      <w:pPr>
        <w:ind w:left="216" w:right="763"/>
      </w:pPr>
      <w:r>
        <w:t xml:space="preserve">Цветок и плод (7 ч). Не изучается тема «Оплодотворение у цветковых растений». Семя (8 ч), из них 1 ч отводится на обобщение раздела. </w:t>
      </w:r>
    </w:p>
    <w:p w:rsidR="008262E2" w:rsidRDefault="00F44DBE">
      <w:pPr>
        <w:ind w:left="216" w:right="228"/>
      </w:pPr>
      <w:r>
        <w:t xml:space="preserve">Растения и окружающая среда (10 ч). 1 ч посвящается дополнительной экскурсии и обобщению материала. Исключаются вопросы о взаимосвязях клеток и тканей. </w:t>
      </w:r>
    </w:p>
    <w:p w:rsidR="008262E2" w:rsidRDefault="00F44DBE">
      <w:pPr>
        <w:spacing w:after="4"/>
        <w:ind w:left="236" w:right="1724" w:hanging="10"/>
        <w:jc w:val="left"/>
      </w:pPr>
      <w:r>
        <w:rPr>
          <w:b/>
          <w:i/>
        </w:rPr>
        <w:t xml:space="preserve">Основные требования к знаниям и умениям обучающихся </w:t>
      </w:r>
      <w:r>
        <w:t xml:space="preserve">Обучающиеся должны знать: </w:t>
      </w:r>
    </w:p>
    <w:p w:rsidR="008262E2" w:rsidRDefault="00F44DBE">
      <w:pPr>
        <w:numPr>
          <w:ilvl w:val="0"/>
          <w:numId w:val="19"/>
        </w:numPr>
        <w:ind w:right="228" w:firstLine="706"/>
      </w:pPr>
      <w:r>
        <w:t xml:space="preserve">строение органов цветкового растения, клеточное строение растений; части растительной клетки (оболочка, ядро, цитоплазма, пластиды, вакуоль); </w:t>
      </w:r>
    </w:p>
    <w:p w:rsidR="008262E2" w:rsidRDefault="00F44DBE">
      <w:pPr>
        <w:numPr>
          <w:ilvl w:val="0"/>
          <w:numId w:val="19"/>
        </w:numPr>
        <w:ind w:right="228" w:firstLine="706"/>
      </w:pPr>
      <w:r>
        <w:t xml:space="preserve">основные жизненные функции растительного организма: фотосинтез, дыхание, испарение воды, передвижение веществ; </w:t>
      </w:r>
    </w:p>
    <w:p w:rsidR="008262E2" w:rsidRDefault="00F44DBE">
      <w:pPr>
        <w:numPr>
          <w:ilvl w:val="0"/>
          <w:numId w:val="19"/>
        </w:numPr>
        <w:ind w:right="228" w:firstLine="706"/>
      </w:pPr>
      <w:r>
        <w:t xml:space="preserve">роль растений в природе, значение их в жизни человека, народном хозяйстве, мероприятия по охране и рациональному использованию растений; </w:t>
      </w:r>
    </w:p>
    <w:p w:rsidR="008262E2" w:rsidRDefault="00F44DBE">
      <w:pPr>
        <w:numPr>
          <w:ilvl w:val="0"/>
          <w:numId w:val="19"/>
        </w:numPr>
        <w:ind w:right="228" w:firstLine="706"/>
      </w:pPr>
      <w:r>
        <w:t xml:space="preserve">размножение растений семенами и вегетативно; </w:t>
      </w:r>
    </w:p>
    <w:p w:rsidR="008262E2" w:rsidRDefault="00F44DBE">
      <w:pPr>
        <w:numPr>
          <w:ilvl w:val="0"/>
          <w:numId w:val="19"/>
        </w:numPr>
        <w:ind w:right="228" w:firstLine="706"/>
      </w:pPr>
      <w:r>
        <w:t xml:space="preserve">взаимосвязь растений с факторами неживой и живой природы, приспособленность растений к совместному обитанию. </w:t>
      </w:r>
    </w:p>
    <w:p w:rsidR="008262E2" w:rsidRDefault="00F44DBE">
      <w:pPr>
        <w:ind w:left="216" w:right="786"/>
      </w:pPr>
      <w:r>
        <w:t xml:space="preserve">При усвоении программного материала и в практических работах школьники приобретают умения: </w:t>
      </w:r>
    </w:p>
    <w:p w:rsidR="008262E2" w:rsidRDefault="00F44DBE">
      <w:pPr>
        <w:numPr>
          <w:ilvl w:val="0"/>
          <w:numId w:val="19"/>
        </w:numPr>
        <w:ind w:right="228" w:firstLine="706"/>
      </w:pPr>
      <w:r>
        <w:t xml:space="preserve">распознавать органы цветкового растения; </w:t>
      </w:r>
    </w:p>
    <w:p w:rsidR="008262E2" w:rsidRDefault="00F44DBE">
      <w:pPr>
        <w:numPr>
          <w:ilvl w:val="0"/>
          <w:numId w:val="19"/>
        </w:numPr>
        <w:ind w:right="228" w:firstLine="706"/>
      </w:pPr>
      <w:r>
        <w:t xml:space="preserve">объяснять простейшие опыты, направленные на выявление у растений процессов питания, дыхания, роста; </w:t>
      </w:r>
    </w:p>
    <w:p w:rsidR="008262E2" w:rsidRDefault="00F44DBE">
      <w:pPr>
        <w:numPr>
          <w:ilvl w:val="0"/>
          <w:numId w:val="19"/>
        </w:numPr>
        <w:ind w:right="228" w:firstLine="706"/>
      </w:pPr>
      <w:r>
        <w:t xml:space="preserve">проводить рыхление, окучивание почвы, пикировку растений, полив растений, внесение удобрений; </w:t>
      </w:r>
    </w:p>
    <w:p w:rsidR="008262E2" w:rsidRDefault="00F44DBE">
      <w:pPr>
        <w:numPr>
          <w:ilvl w:val="0"/>
          <w:numId w:val="19"/>
        </w:numPr>
        <w:ind w:right="228" w:firstLine="706"/>
      </w:pPr>
      <w:r>
        <w:t xml:space="preserve">проводить наблюдения в природе за сезонными изменениями в растительном мире; </w:t>
      </w:r>
    </w:p>
    <w:p w:rsidR="008262E2" w:rsidRDefault="00F44DBE">
      <w:pPr>
        <w:numPr>
          <w:ilvl w:val="0"/>
          <w:numId w:val="19"/>
        </w:numPr>
        <w:ind w:right="228" w:firstLine="706"/>
      </w:pPr>
      <w:r>
        <w:t xml:space="preserve">пользоваться увеличительными </w:t>
      </w:r>
      <w:proofErr w:type="gramStart"/>
      <w:r>
        <w:t>прибора-ми</w:t>
      </w:r>
      <w:proofErr w:type="gramEnd"/>
      <w:r>
        <w:t xml:space="preserve">, готовить микропрепараты и рассматривать их под микроскопом; </w:t>
      </w:r>
    </w:p>
    <w:p w:rsidR="008262E2" w:rsidRDefault="00F44DBE">
      <w:pPr>
        <w:numPr>
          <w:ilvl w:val="0"/>
          <w:numId w:val="19"/>
        </w:numPr>
        <w:ind w:right="228" w:firstLine="706"/>
      </w:pPr>
      <w:r>
        <w:t xml:space="preserve">ухаживать за растениями (окапывание приствольного круга, обрезание поломанных и сухих побегов, залечивание ран на стволе и ветвях), участвовать в озеленении школы и своей местности; </w:t>
      </w:r>
    </w:p>
    <w:p w:rsidR="008262E2" w:rsidRDefault="00F44DBE">
      <w:pPr>
        <w:numPr>
          <w:ilvl w:val="0"/>
          <w:numId w:val="19"/>
        </w:numPr>
        <w:ind w:right="228" w:firstLine="706"/>
      </w:pPr>
      <w:r>
        <w:t xml:space="preserve">заготавливать черенки и размножать ими растения; </w:t>
      </w:r>
    </w:p>
    <w:p w:rsidR="008262E2" w:rsidRDefault="00F44DBE">
      <w:pPr>
        <w:numPr>
          <w:ilvl w:val="0"/>
          <w:numId w:val="19"/>
        </w:numPr>
        <w:ind w:right="228" w:firstLine="706"/>
      </w:pPr>
      <w:r>
        <w:lastRenderedPageBreak/>
        <w:t xml:space="preserve">соблюдать правила поведения в природе; </w:t>
      </w:r>
    </w:p>
    <w:p w:rsidR="008262E2" w:rsidRDefault="00F44DBE">
      <w:pPr>
        <w:numPr>
          <w:ilvl w:val="0"/>
          <w:numId w:val="19"/>
        </w:numPr>
        <w:ind w:right="228" w:firstLine="706"/>
      </w:pPr>
      <w:r>
        <w:t xml:space="preserve">ориентироваться в учебнике, работать с текстом и рисунками. </w:t>
      </w:r>
    </w:p>
    <w:p w:rsidR="008262E2" w:rsidRDefault="00F44DBE">
      <w:pPr>
        <w:ind w:left="216" w:right="805"/>
      </w:pPr>
      <w:r>
        <w:t>Оформление результатов наблюдений за сезонными изменениями не обязательно. Достаточно обсудить их вместе с учителем на уроке. Необходимо, чтобы обучающиеся могли объяснить (</w:t>
      </w:r>
      <w:proofErr w:type="gramStart"/>
      <w:r>
        <w:t>но  не</w:t>
      </w:r>
      <w:proofErr w:type="gramEnd"/>
      <w:r>
        <w:t xml:space="preserve"> поставить) простейшие опыты, направленные на выявление процессов питания, дыхания и роста растений. </w:t>
      </w:r>
    </w:p>
    <w:p w:rsidR="008262E2" w:rsidRDefault="00F44DBE">
      <w:pPr>
        <w:pStyle w:val="1"/>
        <w:ind w:left="1275" w:right="1836"/>
      </w:pPr>
      <w:r>
        <w:t xml:space="preserve">География </w:t>
      </w:r>
    </w:p>
    <w:p w:rsidR="008262E2" w:rsidRDefault="00F44DBE">
      <w:pPr>
        <w:spacing w:after="11"/>
        <w:ind w:left="221" w:right="1830" w:hanging="10"/>
        <w:jc w:val="left"/>
      </w:pPr>
      <w:r>
        <w:t xml:space="preserve">Школьный курс географии включает следующие разделы: I. Начальный курс физической географии — 68 ч (VI класс). II. География материков и океанов — Ш2 ч (VII класс). III. География России — 68 ч (VIII класс), 68 ч (IX класс). </w:t>
      </w:r>
    </w:p>
    <w:p w:rsidR="008262E2" w:rsidRDefault="00F44DBE">
      <w:pPr>
        <w:spacing w:after="3" w:line="259" w:lineRule="auto"/>
        <w:ind w:left="0" w:right="0" w:firstLine="0"/>
        <w:jc w:val="left"/>
      </w:pPr>
      <w:r>
        <w:t xml:space="preserve"> </w:t>
      </w:r>
    </w:p>
    <w:p w:rsidR="008262E2" w:rsidRDefault="00F44DBE">
      <w:pPr>
        <w:spacing w:after="11"/>
        <w:ind w:left="221" w:right="255" w:hanging="10"/>
        <w:jc w:val="left"/>
      </w:pPr>
      <w:r>
        <w:t xml:space="preserve">По </w:t>
      </w:r>
      <w:r>
        <w:tab/>
        <w:t xml:space="preserve">отдельным </w:t>
      </w:r>
      <w:r>
        <w:tab/>
        <w:t xml:space="preserve">темам </w:t>
      </w:r>
      <w:r>
        <w:tab/>
        <w:t xml:space="preserve">предлагаемых </w:t>
      </w:r>
      <w:r>
        <w:tab/>
        <w:t xml:space="preserve">проектов </w:t>
      </w:r>
      <w:r>
        <w:tab/>
        <w:t xml:space="preserve">программ </w:t>
      </w:r>
      <w:r>
        <w:tab/>
        <w:t xml:space="preserve">изменено </w:t>
      </w:r>
      <w:r>
        <w:tab/>
        <w:t xml:space="preserve">количество </w:t>
      </w:r>
      <w:r>
        <w:tab/>
        <w:t xml:space="preserve">часов, последовательность изучения материала, количество и содержание лабораторных и практических работ, требования к знаниям и умениям обучающихся. </w:t>
      </w:r>
    </w:p>
    <w:p w:rsidR="008262E2" w:rsidRDefault="00F44DBE">
      <w:pPr>
        <w:ind w:left="216" w:right="228"/>
      </w:pPr>
      <w:r>
        <w:t xml:space="preserve">Ниже приводятся темы с указанием изменений в содержании учебного материала часов на их прохождение. </w:t>
      </w:r>
    </w:p>
    <w:p w:rsidR="008262E2" w:rsidRDefault="00F44DBE">
      <w:pPr>
        <w:spacing w:after="4"/>
        <w:ind w:left="782" w:right="1724" w:firstLine="2511"/>
        <w:jc w:val="left"/>
      </w:pPr>
      <w:r>
        <w:rPr>
          <w:b/>
        </w:rPr>
        <w:t xml:space="preserve">VI класс </w:t>
      </w:r>
      <w:r>
        <w:rPr>
          <w:b/>
          <w:i/>
        </w:rPr>
        <w:t xml:space="preserve">Начальный курс физической географии </w:t>
      </w:r>
      <w:r>
        <w:t xml:space="preserve">Введение (4 ч). </w:t>
      </w:r>
    </w:p>
    <w:p w:rsidR="008262E2" w:rsidRDefault="00F44DBE">
      <w:pPr>
        <w:ind w:left="797" w:right="228"/>
      </w:pPr>
      <w:r>
        <w:rPr>
          <w:b/>
        </w:rPr>
        <w:t xml:space="preserve">Раздел I. </w:t>
      </w:r>
      <w:r>
        <w:t xml:space="preserve">План и карта (15 ч). </w:t>
      </w:r>
    </w:p>
    <w:p w:rsidR="008262E2" w:rsidRDefault="00F44DBE">
      <w:pPr>
        <w:spacing w:after="16" w:line="264" w:lineRule="auto"/>
        <w:ind w:left="802" w:right="785" w:hanging="10"/>
      </w:pPr>
      <w:r>
        <w:t xml:space="preserve">Тема 1. </w:t>
      </w:r>
      <w:r>
        <w:rPr>
          <w:i/>
        </w:rPr>
        <w:t xml:space="preserve">План местности (7 </w:t>
      </w:r>
      <w:r>
        <w:t xml:space="preserve">ч). </w:t>
      </w:r>
    </w:p>
    <w:p w:rsidR="008262E2" w:rsidRDefault="00F44DBE">
      <w:pPr>
        <w:ind w:left="797" w:right="228"/>
      </w:pPr>
      <w:r>
        <w:t xml:space="preserve">Изображение неровностей поверхности горизонталями — дается ознакомительно. Способы съемки плана местности. Практическая работа № 5 «Глазомерная съемка с планшетом небольшого участка местности» выносится на факультативное изучение. Не следует требовать от обучающихся </w:t>
      </w:r>
      <w:proofErr w:type="gramStart"/>
      <w:r>
        <w:t>уме-ния</w:t>
      </w:r>
      <w:proofErr w:type="gramEnd"/>
      <w:r>
        <w:t xml:space="preserve"> выполнять элементы глазомерной съемки. </w:t>
      </w:r>
    </w:p>
    <w:p w:rsidR="008262E2" w:rsidRDefault="00F44DBE">
      <w:pPr>
        <w:ind w:left="797" w:right="228"/>
      </w:pPr>
      <w:r>
        <w:t xml:space="preserve">Тема 2. </w:t>
      </w:r>
      <w:r>
        <w:rPr>
          <w:i/>
        </w:rPr>
        <w:t xml:space="preserve">Географическая карта </w:t>
      </w:r>
      <w:r>
        <w:t xml:space="preserve">(8 ч, из них 1 ч отводится на обобщение по разделу «План и карта»). </w:t>
      </w:r>
    </w:p>
    <w:p w:rsidR="008262E2" w:rsidRDefault="00F44DBE">
      <w:pPr>
        <w:ind w:left="797" w:right="228"/>
      </w:pPr>
      <w:r>
        <w:t xml:space="preserve">Не следует требовать от обучающихся запоминания длины окружности Земли и ее среднего радиуса. </w:t>
      </w:r>
    </w:p>
    <w:p w:rsidR="008262E2" w:rsidRDefault="00F44DBE">
      <w:pPr>
        <w:ind w:left="797" w:right="228"/>
      </w:pPr>
      <w:r>
        <w:rPr>
          <w:b/>
        </w:rPr>
        <w:t xml:space="preserve">Раздел II </w:t>
      </w:r>
      <w:r>
        <w:t xml:space="preserve">Оболочка Земли (39 ч+1 ч экскурсия). </w:t>
      </w:r>
    </w:p>
    <w:p w:rsidR="008262E2" w:rsidRDefault="00F44DBE">
      <w:pPr>
        <w:ind w:left="797" w:right="228"/>
      </w:pPr>
      <w:r>
        <w:t xml:space="preserve">Тема 1. </w:t>
      </w:r>
      <w:r>
        <w:rPr>
          <w:i/>
        </w:rPr>
        <w:t xml:space="preserve">Литосфера </w:t>
      </w:r>
      <w:r>
        <w:t xml:space="preserve">(9 ч, из них 1 ч на обобщение). </w:t>
      </w:r>
      <w:r>
        <w:rPr>
          <w:i/>
        </w:rPr>
        <w:t xml:space="preserve">Земная кора и ее движения — </w:t>
      </w:r>
      <w:r>
        <w:t xml:space="preserve">изучается ознакомительно. </w:t>
      </w:r>
    </w:p>
    <w:p w:rsidR="008262E2" w:rsidRDefault="00F44DBE">
      <w:pPr>
        <w:ind w:left="797" w:right="228"/>
      </w:pPr>
      <w:r>
        <w:t xml:space="preserve">Тема 2. </w:t>
      </w:r>
      <w:r>
        <w:rPr>
          <w:i/>
        </w:rPr>
        <w:t xml:space="preserve">Гидросфера </w:t>
      </w:r>
      <w:r>
        <w:t xml:space="preserve">(10 ч, из них 1 ч на обобщение). </w:t>
      </w:r>
    </w:p>
    <w:p w:rsidR="008262E2" w:rsidRDefault="00F44DBE">
      <w:pPr>
        <w:ind w:left="797" w:right="228"/>
      </w:pPr>
      <w:r>
        <w:t xml:space="preserve">Факультативно изучаются: элементы речной долины; речная система, речной бассейн, водораздел; озерные котлованы и их образование. </w:t>
      </w:r>
    </w:p>
    <w:p w:rsidR="008262E2" w:rsidRDefault="00F44DBE">
      <w:pPr>
        <w:ind w:left="797" w:right="228"/>
      </w:pPr>
      <w:r>
        <w:t xml:space="preserve">Не следует требовать от обучающихся знания частей океана, средней солености вод океана. </w:t>
      </w:r>
    </w:p>
    <w:p w:rsidR="008262E2" w:rsidRDefault="00F44DBE">
      <w:pPr>
        <w:ind w:left="797" w:right="228"/>
      </w:pPr>
      <w:r>
        <w:t xml:space="preserve">Тема 3. </w:t>
      </w:r>
      <w:r>
        <w:rPr>
          <w:i/>
        </w:rPr>
        <w:t xml:space="preserve">Атмосфера </w:t>
      </w:r>
      <w:r>
        <w:t xml:space="preserve">(12 ч). </w:t>
      </w:r>
    </w:p>
    <w:p w:rsidR="008262E2" w:rsidRDefault="00F44DBE">
      <w:pPr>
        <w:ind w:left="797" w:right="228"/>
      </w:pPr>
      <w:r>
        <w:t xml:space="preserve">От обучающихся не требуется запоминания положения поясов освещенности на глобусе и карте, умения вычерчивать розу ветров, диаграммы облачности и осадков; составлять описания погоды за сутки, месяц. Тема 4. </w:t>
      </w:r>
      <w:r>
        <w:rPr>
          <w:i/>
        </w:rPr>
        <w:t xml:space="preserve">Биосфера </w:t>
      </w:r>
      <w:r>
        <w:t xml:space="preserve">(3 ч) — изучается без изменений. </w:t>
      </w:r>
    </w:p>
    <w:p w:rsidR="008262E2" w:rsidRDefault="00F44DBE">
      <w:pPr>
        <w:ind w:left="797" w:right="228"/>
      </w:pPr>
      <w:r>
        <w:t xml:space="preserve">После изучения этой темы проводится практическая работа (экскурсия) «Изучение форм поверхности, характер залегания пород; ознакомление с водами, их использованием и охраной» (перенесена из введения). </w:t>
      </w:r>
    </w:p>
    <w:p w:rsidR="008262E2" w:rsidRDefault="00F44DBE">
      <w:pPr>
        <w:ind w:left="797" w:right="228"/>
      </w:pPr>
      <w:r>
        <w:t xml:space="preserve">Тема 5. </w:t>
      </w:r>
      <w:r>
        <w:rPr>
          <w:i/>
        </w:rPr>
        <w:t xml:space="preserve">Взаимосвязи компонентов природы </w:t>
      </w:r>
      <w:r>
        <w:t xml:space="preserve">(5 ч, из них 1ч — на обобщение) — </w:t>
      </w:r>
      <w:proofErr w:type="gramStart"/>
      <w:r>
        <w:t>изу-чается</w:t>
      </w:r>
      <w:proofErr w:type="gramEnd"/>
      <w:r>
        <w:t xml:space="preserve"> без изменений. </w:t>
      </w:r>
    </w:p>
    <w:p w:rsidR="008262E2" w:rsidRDefault="00F44DBE">
      <w:pPr>
        <w:ind w:left="797" w:right="228"/>
      </w:pPr>
      <w:r>
        <w:rPr>
          <w:b/>
        </w:rPr>
        <w:t xml:space="preserve">Раздел III </w:t>
      </w:r>
      <w:r>
        <w:t xml:space="preserve">Человечество на Земле (5 ч). </w:t>
      </w:r>
    </w:p>
    <w:p w:rsidR="008262E2" w:rsidRDefault="00F44DBE">
      <w:pPr>
        <w:ind w:left="797" w:right="228"/>
      </w:pPr>
      <w:r>
        <w:t xml:space="preserve">Тема 1. </w:t>
      </w:r>
      <w:r>
        <w:rPr>
          <w:i/>
        </w:rPr>
        <w:t xml:space="preserve">Население Земли </w:t>
      </w:r>
      <w:r>
        <w:t xml:space="preserve">изучается без изменений. </w:t>
      </w:r>
    </w:p>
    <w:p w:rsidR="008262E2" w:rsidRDefault="00F44DBE">
      <w:pPr>
        <w:spacing w:after="16" w:line="264" w:lineRule="auto"/>
        <w:ind w:left="802" w:right="785" w:hanging="10"/>
      </w:pPr>
      <w:r>
        <w:t xml:space="preserve">Тема 2. </w:t>
      </w:r>
      <w:r>
        <w:rPr>
          <w:i/>
        </w:rPr>
        <w:t xml:space="preserve">Государства на политической карте мира. </w:t>
      </w:r>
    </w:p>
    <w:p w:rsidR="008262E2" w:rsidRDefault="00F44DBE">
      <w:pPr>
        <w:ind w:left="797" w:right="228"/>
      </w:pPr>
      <w:r>
        <w:t xml:space="preserve">Не следует требовать запоминания численности населения Земли. </w:t>
      </w:r>
    </w:p>
    <w:p w:rsidR="008262E2" w:rsidRDefault="00F44DBE">
      <w:pPr>
        <w:ind w:left="797" w:right="228"/>
      </w:pPr>
      <w:r>
        <w:t xml:space="preserve">Раздел IV. Природа и население своей местности (4 ч). Изучается без изменений. </w:t>
      </w:r>
    </w:p>
    <w:p w:rsidR="008262E2" w:rsidRDefault="00F44DBE">
      <w:pPr>
        <w:spacing w:after="0" w:line="259" w:lineRule="auto"/>
        <w:ind w:left="0" w:right="0" w:firstLine="0"/>
        <w:jc w:val="left"/>
      </w:pPr>
      <w:r>
        <w:rPr>
          <w:sz w:val="26"/>
        </w:rPr>
        <w:lastRenderedPageBreak/>
        <w:t xml:space="preserve"> </w:t>
      </w:r>
    </w:p>
    <w:p w:rsidR="008262E2" w:rsidRDefault="00F44DBE">
      <w:pPr>
        <w:spacing w:after="63" w:line="259" w:lineRule="auto"/>
        <w:ind w:left="0" w:right="0" w:firstLine="0"/>
        <w:jc w:val="left"/>
      </w:pPr>
      <w:r>
        <w:rPr>
          <w:sz w:val="21"/>
        </w:rPr>
        <w:t xml:space="preserve"> </w:t>
      </w:r>
    </w:p>
    <w:p w:rsidR="008262E2" w:rsidRDefault="00F44DBE">
      <w:pPr>
        <w:tabs>
          <w:tab w:val="center" w:pos="792"/>
          <w:tab w:val="center" w:pos="4704"/>
        </w:tabs>
        <w:ind w:left="0" w:right="0" w:firstLine="0"/>
        <w:jc w:val="left"/>
      </w:pPr>
      <w:r>
        <w:rPr>
          <w:rFonts w:ascii="Calibri" w:eastAsia="Calibri" w:hAnsi="Calibri" w:cs="Calibri"/>
          <w:sz w:val="22"/>
        </w:rPr>
        <w:tab/>
      </w:r>
      <w:r>
        <w:rPr>
          <w:rFonts w:ascii="Arial" w:eastAsia="Arial" w:hAnsi="Arial" w:cs="Arial"/>
          <w:b/>
        </w:rPr>
        <w:t xml:space="preserve"> </w:t>
      </w:r>
      <w:r>
        <w:rPr>
          <w:rFonts w:ascii="Arial" w:eastAsia="Arial" w:hAnsi="Arial" w:cs="Arial"/>
          <w:b/>
        </w:rPr>
        <w:tab/>
      </w:r>
      <w:r>
        <w:rPr>
          <w:b/>
        </w:rPr>
        <w:t xml:space="preserve">Направление и содержание программы коррекционной работы. </w:t>
      </w:r>
    </w:p>
    <w:p w:rsidR="008262E2" w:rsidRDefault="00F44DBE">
      <w:pPr>
        <w:ind w:left="792" w:right="228" w:firstLine="125"/>
      </w:pPr>
      <w:r>
        <w:t xml:space="preserve">Адаптированная образовательная программа позволяет реализовать личностно-ориентированный подход через медико-психолого-педагогическое сопровождение ребенка, способствующее достижению обучающимся с задержкой психического развития стандарта образования. Она имеет подчиненную, вспомогательную функцию по отношению к Образовательной программе, может уточняться и корректироваться. </w:t>
      </w:r>
    </w:p>
    <w:p w:rsidR="008262E2" w:rsidRDefault="00F44DBE">
      <w:pPr>
        <w:ind w:left="797" w:right="228"/>
      </w:pPr>
      <w:r>
        <w:t xml:space="preserve">К числу основных условий необходимых для повышения эффективности обучения и воспитания детей с задержкой психического развития относятся: </w:t>
      </w:r>
    </w:p>
    <w:p w:rsidR="008262E2" w:rsidRDefault="00F44DBE">
      <w:pPr>
        <w:numPr>
          <w:ilvl w:val="0"/>
          <w:numId w:val="20"/>
        </w:numPr>
        <w:ind w:right="228" w:hanging="144"/>
      </w:pPr>
      <w:r>
        <w:t xml:space="preserve">введение системы регулярного, углубленного, комплексного и разностороннего </w:t>
      </w:r>
    </w:p>
    <w:p w:rsidR="008262E2" w:rsidRDefault="00F44DBE">
      <w:pPr>
        <w:ind w:left="797" w:right="228"/>
      </w:pPr>
      <w:r>
        <w:t>изучения детей в процессе различных видов деятельности на уроке, во внеурочное время, в семье; -</w:t>
      </w:r>
      <w:r>
        <w:rPr>
          <w:rFonts w:ascii="Arial" w:eastAsia="Arial" w:hAnsi="Arial" w:cs="Arial"/>
        </w:rPr>
        <w:t xml:space="preserve"> </w:t>
      </w:r>
      <w:r>
        <w:t xml:space="preserve">интеграция полученных в ходе медицинского, психологического и педагогического изучения ребенка данных, объединяемых в симптомокомплексы; </w:t>
      </w:r>
    </w:p>
    <w:p w:rsidR="008262E2" w:rsidRDefault="00F44DBE">
      <w:pPr>
        <w:numPr>
          <w:ilvl w:val="0"/>
          <w:numId w:val="20"/>
        </w:numPr>
        <w:ind w:right="228" w:hanging="144"/>
      </w:pPr>
      <w:r>
        <w:t xml:space="preserve">разработка и реализация педагогических технологий (диагностико- информационных, обучающе- образовательных, коррекционных); </w:t>
      </w:r>
    </w:p>
    <w:p w:rsidR="008262E2" w:rsidRDefault="00F44DBE">
      <w:pPr>
        <w:numPr>
          <w:ilvl w:val="0"/>
          <w:numId w:val="20"/>
        </w:numPr>
        <w:ind w:right="228" w:hanging="144"/>
      </w:pPr>
      <w:r>
        <w:t xml:space="preserve">объединение усилий педагогов, медицинских и социальных работников в оказании всесторонней помощи и поддержки детям с задержкой психического развития; </w:t>
      </w:r>
    </w:p>
    <w:p w:rsidR="008262E2" w:rsidRDefault="00F44DBE">
      <w:pPr>
        <w:numPr>
          <w:ilvl w:val="0"/>
          <w:numId w:val="20"/>
        </w:numPr>
        <w:ind w:right="228" w:hanging="144"/>
      </w:pPr>
      <w:r>
        <w:t xml:space="preserve">расширение перечня педагогических, психотерапевтических, социальных и правовых услуг детям и родителям; </w:t>
      </w:r>
    </w:p>
    <w:p w:rsidR="008262E2" w:rsidRDefault="00F44DBE">
      <w:pPr>
        <w:numPr>
          <w:ilvl w:val="0"/>
          <w:numId w:val="20"/>
        </w:numPr>
        <w:ind w:right="228" w:hanging="144"/>
      </w:pPr>
      <w:r>
        <w:t xml:space="preserve">развитие системы отношений в направлении педагог-ребенок-родитель-медицинские работники. </w:t>
      </w:r>
    </w:p>
    <w:p w:rsidR="008262E2" w:rsidRDefault="00F44DBE">
      <w:pPr>
        <w:spacing w:after="11"/>
        <w:ind w:left="221" w:right="255" w:hanging="10"/>
        <w:jc w:val="left"/>
      </w:pPr>
      <w:r>
        <w:t xml:space="preserve">Практическая работа по реализации адаптированной образовательной программы предполагает: повышение уровня педагогической компетентности педагогов, родителей; применение новых педагогических технологий, учитывающих особенности детей с задержкой психического развития; </w:t>
      </w:r>
      <w:r>
        <w:tab/>
        <w:t xml:space="preserve">координацию </w:t>
      </w:r>
      <w:r>
        <w:tab/>
        <w:t xml:space="preserve">деятельности </w:t>
      </w:r>
      <w:r>
        <w:tab/>
        <w:t xml:space="preserve">медицинских </w:t>
      </w:r>
      <w:r>
        <w:tab/>
        <w:t xml:space="preserve">и образовательных </w:t>
      </w:r>
      <w:r>
        <w:tab/>
        <w:t xml:space="preserve">учреждений </w:t>
      </w:r>
      <w:r>
        <w:tab/>
        <w:t xml:space="preserve">по осуществлению комплексного медико-психолого-педагогического сопровождения. </w:t>
      </w:r>
    </w:p>
    <w:p w:rsidR="008262E2" w:rsidRDefault="00F44DBE">
      <w:pPr>
        <w:ind w:left="216" w:right="797"/>
      </w:pPr>
      <w:r>
        <w:t xml:space="preserve">Программа позволяет педагогам обеспечить возможность оптимального применения методов и приемов коррекционно-развивающей работы с учетом индивидуально-типологических особенностей детей. </w:t>
      </w:r>
    </w:p>
    <w:p w:rsidR="008262E2" w:rsidRDefault="00F44DBE">
      <w:pPr>
        <w:ind w:left="216" w:right="228"/>
      </w:pPr>
      <w:r>
        <w:t xml:space="preserve">Содержание программы коррекционной работы определяют следующие принципы: </w:t>
      </w:r>
    </w:p>
    <w:p w:rsidR="008262E2" w:rsidRDefault="00F44DBE">
      <w:pPr>
        <w:ind w:left="216" w:right="228"/>
      </w:pPr>
      <w:r>
        <w:t>—</w:t>
      </w:r>
      <w:r>
        <w:rPr>
          <w:u w:val="single" w:color="000000"/>
        </w:rPr>
        <w:t xml:space="preserve"> Соблюдение интересов реб</w:t>
      </w:r>
      <w:r>
        <w:rPr>
          <w:rFonts w:ascii="Cambria Math" w:eastAsia="Cambria Math" w:hAnsi="Cambria Math" w:cs="Cambria Math"/>
          <w:u w:val="single" w:color="000000"/>
        </w:rPr>
        <w:t>ѐ</w:t>
      </w:r>
      <w:r>
        <w:rPr>
          <w:u w:val="single" w:color="000000"/>
        </w:rPr>
        <w:t>нка</w:t>
      </w:r>
      <w:r>
        <w:t>. Принцип определяет позицию специалиста, который призван решать проблему реб</w:t>
      </w:r>
      <w:r>
        <w:rPr>
          <w:rFonts w:ascii="Cambria Math" w:eastAsia="Cambria Math" w:hAnsi="Cambria Math" w:cs="Cambria Math"/>
        </w:rPr>
        <w:t>ѐ</w:t>
      </w:r>
      <w:r>
        <w:t>нка с максимальной пользой и в интересах реб</w:t>
      </w:r>
      <w:r>
        <w:rPr>
          <w:rFonts w:ascii="Cambria Math" w:eastAsia="Cambria Math" w:hAnsi="Cambria Math" w:cs="Cambria Math"/>
        </w:rPr>
        <w:t>ѐ</w:t>
      </w:r>
      <w:r>
        <w:t xml:space="preserve">нка. </w:t>
      </w:r>
    </w:p>
    <w:p w:rsidR="008262E2" w:rsidRDefault="00F44DBE">
      <w:pPr>
        <w:ind w:left="216" w:right="790"/>
      </w:pPr>
      <w:r>
        <w:t>—</w:t>
      </w:r>
      <w:r>
        <w:rPr>
          <w:u w:val="single" w:color="000000"/>
        </w:rPr>
        <w:t xml:space="preserve"> Системность</w:t>
      </w:r>
      <w:r>
        <w:t>. Принцип обеспечивает единство диагностики, коррекции и развития, т. е. системный подход к анализу особенностей развития и коррекции нарушений детей с задержкой психического развития, а также всесторонний многоуровневый подход специалистов различного профиля, взаимодействие и согласованность их действий в решении проблем реб</w:t>
      </w:r>
      <w:r>
        <w:rPr>
          <w:rFonts w:ascii="Cambria Math" w:eastAsia="Cambria Math" w:hAnsi="Cambria Math" w:cs="Cambria Math"/>
        </w:rPr>
        <w:t>ѐ</w:t>
      </w:r>
      <w:r>
        <w:t xml:space="preserve">нка; участие в данном процессе всех участников образовательных отношений. </w:t>
      </w:r>
    </w:p>
    <w:p w:rsidR="008262E2" w:rsidRDefault="00F44DBE">
      <w:pPr>
        <w:ind w:left="216" w:right="796"/>
      </w:pPr>
      <w:r>
        <w:t>—</w:t>
      </w:r>
      <w:r>
        <w:rPr>
          <w:u w:val="single" w:color="000000"/>
        </w:rPr>
        <w:t xml:space="preserve"> Непрерывность</w:t>
      </w:r>
      <w:r>
        <w:t>. Принцип гарантирует реб</w:t>
      </w:r>
      <w:r>
        <w:rPr>
          <w:rFonts w:ascii="Cambria Math" w:eastAsia="Cambria Math" w:hAnsi="Cambria Math" w:cs="Cambria Math"/>
        </w:rPr>
        <w:t>ѐ</w:t>
      </w:r>
      <w:r>
        <w:t>нку и его родителям (законным представителям) непрерывность помощи до полного решения проблемы или определения подхода к е</w:t>
      </w:r>
      <w:r>
        <w:rPr>
          <w:rFonts w:ascii="Cambria Math" w:eastAsia="Cambria Math" w:hAnsi="Cambria Math" w:cs="Cambria Math"/>
        </w:rPr>
        <w:t xml:space="preserve">ѐ </w:t>
      </w:r>
      <w:r>
        <w:t>решению. —</w:t>
      </w:r>
      <w:r>
        <w:rPr>
          <w:u w:val="single" w:color="000000"/>
        </w:rPr>
        <w:t xml:space="preserve"> Вариативность</w:t>
      </w:r>
      <w:r>
        <w:t xml:space="preserve">. Принцип предполагает создание вариативных условий для получения образования детьми, имеющими различные недостатки в физическом и (или)психическом развитии. </w:t>
      </w:r>
    </w:p>
    <w:p w:rsidR="008262E2" w:rsidRDefault="00F44DBE">
      <w:pPr>
        <w:ind w:left="216" w:right="785"/>
      </w:pPr>
      <w:r>
        <w:t>—</w:t>
      </w:r>
      <w:r>
        <w:rPr>
          <w:u w:val="single" w:color="000000"/>
        </w:rPr>
        <w:t xml:space="preserve"> Рекомендательный характер оказания помощи</w:t>
      </w:r>
      <w:r>
        <w:t xml:space="preserve">. Принцип обеспечивает соблюдение гарантированных законодательством прав родителей (законных представителей) детей с задержкой психического развития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w:t>
      </w:r>
      <w:proofErr w:type="gramStart"/>
      <w:r>
        <w:t>представителями)вопроса</w:t>
      </w:r>
      <w:proofErr w:type="gramEnd"/>
      <w:r>
        <w:t xml:space="preserve"> о направлении (переводе) детей с задержкой психического развития в классы, занимающиеся по адаптированной образовательной программе. </w:t>
      </w:r>
    </w:p>
    <w:p w:rsidR="008262E2" w:rsidRDefault="00F44DBE">
      <w:pPr>
        <w:ind w:left="216" w:right="228"/>
      </w:pPr>
      <w:r>
        <w:t xml:space="preserve">Психолого-педагогические и организационные условия реализации программы: </w:t>
      </w:r>
    </w:p>
    <w:p w:rsidR="008262E2" w:rsidRDefault="00F44DBE">
      <w:pPr>
        <w:ind w:left="216" w:right="542"/>
      </w:pPr>
      <w:r>
        <w:lastRenderedPageBreak/>
        <w:t xml:space="preserve">-реализация коррекционно-развивающих мероприятий в соответствии с образовательным маршрутом ученика; </w:t>
      </w:r>
    </w:p>
    <w:p w:rsidR="008262E2" w:rsidRDefault="00F44DBE">
      <w:pPr>
        <w:ind w:left="216" w:right="228"/>
      </w:pPr>
      <w:r>
        <w:t xml:space="preserve">-учет особенностей развития каждого ребенка; </w:t>
      </w:r>
    </w:p>
    <w:p w:rsidR="008262E2" w:rsidRDefault="00F44DBE">
      <w:pPr>
        <w:ind w:left="216" w:right="228"/>
      </w:pPr>
      <w:r>
        <w:t xml:space="preserve">-предоставление психологических и социальных индивидуальных консультаций; </w:t>
      </w:r>
    </w:p>
    <w:p w:rsidR="008262E2" w:rsidRDefault="00F44DBE">
      <w:pPr>
        <w:ind w:left="216" w:right="228"/>
      </w:pPr>
      <w:r>
        <w:t xml:space="preserve">-создание условий по охране и укреплению здоровья детей; </w:t>
      </w:r>
    </w:p>
    <w:p w:rsidR="008262E2" w:rsidRDefault="00F44DBE">
      <w:pPr>
        <w:ind w:left="216" w:right="228"/>
      </w:pPr>
      <w:r>
        <w:t xml:space="preserve">-формирование мотивационной готовности к обучению; </w:t>
      </w:r>
    </w:p>
    <w:p w:rsidR="008262E2" w:rsidRDefault="00F44DBE">
      <w:pPr>
        <w:ind w:left="216" w:right="1251"/>
      </w:pPr>
      <w:r>
        <w:t xml:space="preserve">-развитие и совершенствование высших психических функций (память, внимание, восприятие, мышление, речь); </w:t>
      </w:r>
    </w:p>
    <w:p w:rsidR="008262E2" w:rsidRDefault="00F44DBE">
      <w:pPr>
        <w:ind w:left="216" w:right="228"/>
      </w:pPr>
      <w:r>
        <w:t xml:space="preserve">-развитие и совершенствование произвольности, регуляции собственного поведения, умения планировать и выполнять по плану учебные и внеучебные действия; </w:t>
      </w:r>
    </w:p>
    <w:p w:rsidR="008262E2" w:rsidRDefault="00F44DBE">
      <w:pPr>
        <w:ind w:left="216" w:right="228"/>
      </w:pPr>
      <w:r>
        <w:t xml:space="preserve">-совершенствование и развитие эмоционально-личностной сферы; </w:t>
      </w:r>
    </w:p>
    <w:p w:rsidR="008262E2" w:rsidRDefault="00F44DBE">
      <w:pPr>
        <w:ind w:left="216" w:right="228"/>
      </w:pPr>
      <w:r>
        <w:t xml:space="preserve">-коррекция детско-родительских отношений; </w:t>
      </w:r>
    </w:p>
    <w:p w:rsidR="008262E2" w:rsidRDefault="00F44DBE">
      <w:pPr>
        <w:ind w:left="216" w:right="2744"/>
      </w:pPr>
      <w:r>
        <w:t>Теоретико-методологическими основаниями программы коррекционной Работы является взаимосвязь тр</w:t>
      </w:r>
      <w:r>
        <w:rPr>
          <w:rFonts w:ascii="Cambria Math" w:eastAsia="Cambria Math" w:hAnsi="Cambria Math" w:cs="Cambria Math"/>
        </w:rPr>
        <w:t>ѐ</w:t>
      </w:r>
      <w:r>
        <w:t xml:space="preserve">х подходов: </w:t>
      </w:r>
    </w:p>
    <w:p w:rsidR="008262E2" w:rsidRDefault="00F44DBE">
      <w:pPr>
        <w:numPr>
          <w:ilvl w:val="0"/>
          <w:numId w:val="21"/>
        </w:numPr>
        <w:ind w:right="507" w:hanging="144"/>
      </w:pPr>
      <w:r>
        <w:t xml:space="preserve">нейропсихологического, выявляющего причины, лежащие в основе школьных трудностей; </w:t>
      </w:r>
    </w:p>
    <w:p w:rsidR="008262E2" w:rsidRDefault="00F44DBE">
      <w:pPr>
        <w:numPr>
          <w:ilvl w:val="0"/>
          <w:numId w:val="21"/>
        </w:numPr>
        <w:ind w:right="507" w:hanging="144"/>
      </w:pPr>
      <w:r>
        <w:t>комплексного, обеспечивающего учет медико-психолого-педагогических знаний о реб</w:t>
      </w:r>
      <w:r>
        <w:rPr>
          <w:rFonts w:ascii="Cambria Math" w:eastAsia="Cambria Math" w:hAnsi="Cambria Math" w:cs="Cambria Math"/>
        </w:rPr>
        <w:t>ѐ</w:t>
      </w:r>
      <w:r>
        <w:t>нке; -</w:t>
      </w:r>
      <w:r>
        <w:rPr>
          <w:rFonts w:ascii="Arial" w:eastAsia="Arial" w:hAnsi="Arial" w:cs="Arial"/>
        </w:rPr>
        <w:t xml:space="preserve"> </w:t>
      </w:r>
      <w:r>
        <w:t>междисциплинарного, позволяющего осуществлять совместно-распредел</w:t>
      </w:r>
      <w:r>
        <w:rPr>
          <w:rFonts w:ascii="Cambria Math" w:eastAsia="Cambria Math" w:hAnsi="Cambria Math" w:cs="Cambria Math"/>
        </w:rPr>
        <w:t>ѐ</w:t>
      </w:r>
      <w:r>
        <w:t xml:space="preserve">нную деятельность специалистов, сопровождающих развитие ребенка, отражающую, с одной стороны, специфику решения задач коррекции нарушенного развития детей конкретным содержанием профессиональной работы медицинских работников, педагогов и психологов, а с другой– интеграцию действий формирующегося коллективного субъекта этого процесса (от осознания необходимости совместных действий к развитому сотрудничеству). </w:t>
      </w:r>
    </w:p>
    <w:p w:rsidR="008262E2" w:rsidRDefault="00F44DBE">
      <w:pPr>
        <w:spacing w:after="42" w:line="259" w:lineRule="auto"/>
        <w:ind w:left="0" w:right="0" w:firstLine="0"/>
        <w:jc w:val="left"/>
      </w:pPr>
      <w:r>
        <w:rPr>
          <w:sz w:val="23"/>
        </w:rPr>
        <w:t xml:space="preserve"> </w:t>
      </w:r>
    </w:p>
    <w:p w:rsidR="008262E2" w:rsidRDefault="00F44DBE">
      <w:pPr>
        <w:ind w:left="797" w:right="228"/>
      </w:pPr>
      <w:r>
        <w:t xml:space="preserve">Структура и содержание программы: </w:t>
      </w:r>
    </w:p>
    <w:p w:rsidR="008262E2" w:rsidRDefault="00F44DBE">
      <w:pPr>
        <w:numPr>
          <w:ilvl w:val="1"/>
          <w:numId w:val="21"/>
        </w:numPr>
        <w:ind w:right="1186" w:hanging="245"/>
      </w:pPr>
      <w:r>
        <w:t xml:space="preserve">Пояснительная записка. </w:t>
      </w:r>
    </w:p>
    <w:p w:rsidR="008262E2" w:rsidRDefault="00F44DBE">
      <w:pPr>
        <w:numPr>
          <w:ilvl w:val="1"/>
          <w:numId w:val="21"/>
        </w:numPr>
        <w:ind w:right="1186" w:hanging="245"/>
      </w:pPr>
      <w:r>
        <w:t>Характеристика контингента учащихся с задержкой психического развития. 3.</w:t>
      </w:r>
      <w:r>
        <w:rPr>
          <w:rFonts w:ascii="Arial" w:eastAsia="Arial" w:hAnsi="Arial" w:cs="Arial"/>
        </w:rPr>
        <w:t xml:space="preserve"> </w:t>
      </w:r>
      <w:r>
        <w:t xml:space="preserve">Пять модулей: концептуальный, диагностико-консультативный, </w:t>
      </w:r>
    </w:p>
    <w:p w:rsidR="008262E2" w:rsidRDefault="00F44DBE">
      <w:pPr>
        <w:ind w:left="797" w:right="228"/>
      </w:pPr>
      <w:r>
        <w:t>коррекционно-развивающий, профилактический, социально-</w:t>
      </w:r>
      <w:proofErr w:type="gramStart"/>
      <w:r>
        <w:t>педагогический._</w:t>
      </w:r>
      <w:proofErr w:type="gramEnd"/>
      <w:r>
        <w:t xml:space="preserve"> </w:t>
      </w:r>
    </w:p>
    <w:p w:rsidR="008262E2" w:rsidRDefault="00F44DBE">
      <w:pPr>
        <w:spacing w:after="11"/>
        <w:ind w:left="802" w:right="255" w:hanging="10"/>
        <w:jc w:val="left"/>
      </w:pPr>
      <w:r>
        <w:t xml:space="preserve">Концептуальный </w:t>
      </w:r>
      <w:r>
        <w:tab/>
        <w:t xml:space="preserve">модуль </w:t>
      </w:r>
      <w:r>
        <w:tab/>
        <w:t xml:space="preserve">раскрывает </w:t>
      </w:r>
      <w:r>
        <w:tab/>
        <w:t xml:space="preserve">сущность </w:t>
      </w:r>
      <w:r>
        <w:tab/>
        <w:t xml:space="preserve">медико-психолого-педагогического сопровождения, его цели, задачи, содержание и формы соорганизации субъектов сопровождения. Диагностико-консультативный модуль подразумевает составление программы изучения ребенка различными специалистами (педагогами, психологами, медицинскими работниками, </w:t>
      </w:r>
      <w:proofErr w:type="gramStart"/>
      <w:r>
        <w:t>логопедом )</w:t>
      </w:r>
      <w:proofErr w:type="gramEnd"/>
      <w:r>
        <w:t xml:space="preserve"> и консультативная деятельность. </w:t>
      </w:r>
    </w:p>
    <w:p w:rsidR="008262E2" w:rsidRDefault="00F44DBE">
      <w:pPr>
        <w:ind w:left="797" w:right="228"/>
      </w:pPr>
      <w:r>
        <w:t xml:space="preserve">Коррекционно - развивающиий модуль на основе диагностических данных обеспечивает создание педагогических условий для ребенка в соответствии с его возрастными и индивидуально- типологическими особенностями, своевременную специализированную помощь в освоении содержания образования и коррекцию недостатков в психическом развитии детей с ЗПР, способствует формированию универсальных учебных действий у учащихся. </w:t>
      </w:r>
    </w:p>
    <w:p w:rsidR="008262E2" w:rsidRDefault="00F44DBE">
      <w:pPr>
        <w:ind w:left="797" w:right="228"/>
      </w:pPr>
      <w:r>
        <w:t xml:space="preserve">Лечебно-профилактический модуль предполагает проведение профилактических мероприятий; соблюдение санитарно-гигиенических норм, режима дня, питания ребенка. </w:t>
      </w:r>
    </w:p>
    <w:p w:rsidR="008262E2" w:rsidRDefault="00F44DBE">
      <w:pPr>
        <w:ind w:left="797" w:right="228"/>
      </w:pPr>
      <w:r>
        <w:t xml:space="preserve">Социально-педагогический модуль нацелен на повышение уровня профессионального образования педагогов; организацию социально-педагогической помощи детям и их родителям.) </w:t>
      </w:r>
    </w:p>
    <w:p w:rsidR="008262E2" w:rsidRDefault="00F44DBE">
      <w:pPr>
        <w:spacing w:after="44" w:line="259" w:lineRule="auto"/>
        <w:ind w:left="0" w:right="0" w:firstLine="0"/>
        <w:jc w:val="left"/>
      </w:pPr>
      <w:r>
        <w:rPr>
          <w:sz w:val="22"/>
        </w:rPr>
        <w:t xml:space="preserve"> </w:t>
      </w:r>
    </w:p>
    <w:p w:rsidR="008262E2" w:rsidRDefault="00F44DBE">
      <w:pPr>
        <w:spacing w:after="0" w:line="259" w:lineRule="auto"/>
        <w:ind w:left="576" w:right="0" w:hanging="10"/>
        <w:jc w:val="center"/>
      </w:pPr>
      <w:r>
        <w:t xml:space="preserve">Характеристика контингента </w:t>
      </w:r>
    </w:p>
    <w:p w:rsidR="008262E2" w:rsidRDefault="00F44DBE">
      <w:pPr>
        <w:ind w:left="792" w:right="228" w:firstLine="538"/>
      </w:pPr>
      <w:r>
        <w:t>В М</w:t>
      </w:r>
      <w:r w:rsidR="00420F52">
        <w:t>КОУ «КСОШ» в 2022-2023</w:t>
      </w:r>
      <w:r>
        <w:t xml:space="preserve"> учебном году ес</w:t>
      </w:r>
      <w:r w:rsidR="00420F52">
        <w:t>ть обучающийся основной школы(9</w:t>
      </w:r>
      <w:r>
        <w:t xml:space="preserve">класс), занимающийся по адаптированной программе для детей ЗПР. </w:t>
      </w:r>
    </w:p>
    <w:p w:rsidR="008262E2" w:rsidRDefault="00F44DBE">
      <w:pPr>
        <w:ind w:left="797" w:right="228"/>
      </w:pPr>
      <w:r>
        <w:t xml:space="preserve">Учащихся с ЗПР заканчивают основную школу, и в дальнейшем получают профессиональное образование. </w:t>
      </w:r>
    </w:p>
    <w:p w:rsidR="008262E2" w:rsidRDefault="00F44DBE">
      <w:pPr>
        <w:ind w:left="797" w:right="228"/>
      </w:pPr>
      <w:r>
        <w:lastRenderedPageBreak/>
        <w:t>Право каждого реб</w:t>
      </w:r>
      <w:r w:rsidR="00420F52">
        <w:rPr>
          <w:noProof/>
        </w:rPr>
        <w:t>е</w:t>
      </w:r>
      <w:r>
        <w:t>нка с задержкой психического развития на получение образования по месту жительства реализуется в М</w:t>
      </w:r>
      <w:r w:rsidR="00420F52">
        <w:t>КОУ «К</w:t>
      </w:r>
      <w:r>
        <w:t>СОШ» пут</w:t>
      </w:r>
      <w:r w:rsidR="00420F52">
        <w:rPr>
          <w:noProof/>
        </w:rPr>
        <w:t>е</w:t>
      </w:r>
      <w:r>
        <w:t xml:space="preserve">м организации совместного обучения их в общеобразовательном классе. </w:t>
      </w:r>
    </w:p>
    <w:p w:rsidR="008262E2" w:rsidRDefault="00F44DBE">
      <w:pPr>
        <w:ind w:left="797" w:right="228"/>
      </w:pPr>
      <w:r>
        <w:t xml:space="preserve">Обучение по АОП ООО осуществляется на основе рекомендаций ПМПК, сформулированных по результатам их комплексного обследования, в порядке, установленном законодательством Российской Федерации. </w:t>
      </w:r>
    </w:p>
    <w:p w:rsidR="008262E2" w:rsidRDefault="00F44DBE">
      <w:pPr>
        <w:spacing w:after="37" w:line="259" w:lineRule="auto"/>
        <w:ind w:left="0" w:right="0" w:firstLine="0"/>
        <w:jc w:val="left"/>
      </w:pPr>
      <w:r>
        <w:rPr>
          <w:sz w:val="23"/>
        </w:rPr>
        <w:t xml:space="preserve"> </w:t>
      </w:r>
    </w:p>
    <w:p w:rsidR="008262E2" w:rsidRDefault="00F44DBE">
      <w:pPr>
        <w:spacing w:after="11"/>
        <w:ind w:left="787" w:right="538" w:hanging="10"/>
      </w:pPr>
      <w:r>
        <w:rPr>
          <w:u w:val="single" w:color="000000"/>
        </w:rPr>
        <w:t xml:space="preserve"> Особенности детей с задержкой психического развития в условиях образовательного процесса </w:t>
      </w:r>
      <w:proofErr w:type="gramStart"/>
      <w:r>
        <w:rPr>
          <w:u w:val="single" w:color="000000"/>
        </w:rPr>
        <w:t>в</w:t>
      </w:r>
      <w:r>
        <w:t xml:space="preserve"> </w:t>
      </w:r>
      <w:r>
        <w:rPr>
          <w:u w:val="single" w:color="000000"/>
        </w:rPr>
        <w:t xml:space="preserve"> общеобразовательных</w:t>
      </w:r>
      <w:proofErr w:type="gramEnd"/>
      <w:r>
        <w:rPr>
          <w:u w:val="single" w:color="000000"/>
        </w:rPr>
        <w:t xml:space="preserve"> классах :</w:t>
      </w:r>
      <w:r>
        <w:t xml:space="preserve"> -</w:t>
      </w:r>
      <w:r>
        <w:rPr>
          <w:rFonts w:ascii="Arial" w:eastAsia="Arial" w:hAnsi="Arial" w:cs="Arial"/>
        </w:rPr>
        <w:t xml:space="preserve"> </w:t>
      </w:r>
      <w:r>
        <w:t xml:space="preserve">сниженная работоспособность; </w:t>
      </w:r>
    </w:p>
    <w:p w:rsidR="008262E2" w:rsidRDefault="00F44DBE">
      <w:pPr>
        <w:numPr>
          <w:ilvl w:val="0"/>
          <w:numId w:val="22"/>
        </w:numPr>
        <w:ind w:right="228" w:hanging="144"/>
      </w:pPr>
      <w:r>
        <w:t xml:space="preserve">повышенная истощаемость; </w:t>
      </w:r>
    </w:p>
    <w:p w:rsidR="008262E2" w:rsidRDefault="00F44DBE">
      <w:pPr>
        <w:numPr>
          <w:ilvl w:val="0"/>
          <w:numId w:val="22"/>
        </w:numPr>
        <w:ind w:right="228" w:hanging="144"/>
      </w:pPr>
      <w:r>
        <w:t xml:space="preserve">неустойчивость внимания; </w:t>
      </w:r>
    </w:p>
    <w:p w:rsidR="008262E2" w:rsidRDefault="00F44DBE">
      <w:pPr>
        <w:ind w:left="797" w:right="228"/>
      </w:pPr>
      <w:r>
        <w:t xml:space="preserve">-более низкий уровень развития восприятия; </w:t>
      </w:r>
    </w:p>
    <w:p w:rsidR="008262E2" w:rsidRDefault="00F44DBE">
      <w:pPr>
        <w:ind w:left="797" w:right="228"/>
      </w:pPr>
      <w:r>
        <w:t xml:space="preserve">-недостаточная продуктивность произвольной памяти; </w:t>
      </w:r>
    </w:p>
    <w:p w:rsidR="008262E2" w:rsidRDefault="00F44DBE">
      <w:pPr>
        <w:numPr>
          <w:ilvl w:val="0"/>
          <w:numId w:val="22"/>
        </w:numPr>
        <w:ind w:right="228" w:hanging="144"/>
      </w:pPr>
      <w:r>
        <w:t xml:space="preserve">отставание в развитии всех форм мышления; </w:t>
      </w:r>
    </w:p>
    <w:p w:rsidR="008262E2" w:rsidRDefault="00F44DBE">
      <w:pPr>
        <w:numPr>
          <w:ilvl w:val="0"/>
          <w:numId w:val="22"/>
        </w:numPr>
        <w:ind w:right="228" w:hanging="144"/>
      </w:pPr>
      <w:r>
        <w:t xml:space="preserve">своеобразное поведение; </w:t>
      </w:r>
    </w:p>
    <w:p w:rsidR="008262E2" w:rsidRDefault="00F44DBE">
      <w:pPr>
        <w:numPr>
          <w:ilvl w:val="0"/>
          <w:numId w:val="22"/>
        </w:numPr>
        <w:ind w:right="228" w:hanging="144"/>
      </w:pPr>
      <w:r>
        <w:t xml:space="preserve">бедный словарный запас; </w:t>
      </w:r>
    </w:p>
    <w:p w:rsidR="008262E2" w:rsidRDefault="00F44DBE">
      <w:pPr>
        <w:numPr>
          <w:ilvl w:val="0"/>
          <w:numId w:val="22"/>
        </w:numPr>
        <w:ind w:right="228" w:hanging="144"/>
      </w:pPr>
      <w:r>
        <w:t xml:space="preserve">низкий навык самоконтроля; </w:t>
      </w:r>
    </w:p>
    <w:p w:rsidR="008262E2" w:rsidRDefault="00F44DBE">
      <w:pPr>
        <w:numPr>
          <w:ilvl w:val="0"/>
          <w:numId w:val="22"/>
        </w:numPr>
        <w:ind w:right="228" w:hanging="144"/>
      </w:pPr>
      <w:r>
        <w:t xml:space="preserve">незрелость эмоционально-волевой сферы; </w:t>
      </w:r>
    </w:p>
    <w:p w:rsidR="008262E2" w:rsidRDefault="00F44DBE">
      <w:pPr>
        <w:numPr>
          <w:ilvl w:val="0"/>
          <w:numId w:val="22"/>
        </w:numPr>
        <w:ind w:right="228" w:hanging="144"/>
      </w:pPr>
      <w:r>
        <w:t xml:space="preserve">ограниченный запас общих сведений и представлений; </w:t>
      </w:r>
    </w:p>
    <w:p w:rsidR="008262E2" w:rsidRDefault="00F44DBE">
      <w:pPr>
        <w:numPr>
          <w:ilvl w:val="0"/>
          <w:numId w:val="22"/>
        </w:numPr>
        <w:ind w:right="228" w:hanging="144"/>
      </w:pPr>
      <w:r>
        <w:t xml:space="preserve">слабая техника чтения; </w:t>
      </w:r>
    </w:p>
    <w:p w:rsidR="008262E2" w:rsidRDefault="00F44DBE">
      <w:pPr>
        <w:numPr>
          <w:ilvl w:val="0"/>
          <w:numId w:val="22"/>
        </w:numPr>
        <w:ind w:right="228" w:hanging="144"/>
      </w:pPr>
      <w:r>
        <w:t xml:space="preserve">трудности в решении задач, выполнении математических действий. </w:t>
      </w:r>
    </w:p>
    <w:p w:rsidR="008262E2" w:rsidRDefault="00F44DBE">
      <w:pPr>
        <w:spacing w:after="11"/>
        <w:ind w:left="787" w:right="0" w:hanging="10"/>
      </w:pPr>
      <w:r>
        <w:rPr>
          <w:u w:val="single" w:color="000000"/>
        </w:rPr>
        <w:t xml:space="preserve"> Рекомендуемые условия обучения и воспитания:</w:t>
      </w:r>
      <w:r>
        <w:t xml:space="preserve"> </w:t>
      </w:r>
    </w:p>
    <w:p w:rsidR="008262E2" w:rsidRDefault="00F44DBE">
      <w:pPr>
        <w:numPr>
          <w:ilvl w:val="0"/>
          <w:numId w:val="22"/>
        </w:numPr>
        <w:ind w:right="228" w:hanging="144"/>
      </w:pPr>
      <w:r>
        <w:t xml:space="preserve">организация детей с ЗПР в классе, занимающихся по адаптивной программе; </w:t>
      </w:r>
    </w:p>
    <w:p w:rsidR="008262E2" w:rsidRDefault="00F44DBE">
      <w:pPr>
        <w:numPr>
          <w:ilvl w:val="0"/>
          <w:numId w:val="22"/>
        </w:numPr>
        <w:ind w:right="228" w:hanging="144"/>
      </w:pPr>
      <w:r>
        <w:t xml:space="preserve">соответствие темпа, объема и сложности учебной программы реальным познавательным возможностям ребенка, уровню его когнитивной сферы, уровню подготовленности т.е. уже усвоенным знаниям и навыкам; </w:t>
      </w:r>
    </w:p>
    <w:p w:rsidR="008262E2" w:rsidRDefault="00F44DBE">
      <w:pPr>
        <w:numPr>
          <w:ilvl w:val="0"/>
          <w:numId w:val="22"/>
        </w:numPr>
        <w:ind w:right="228" w:hanging="144"/>
      </w:pPr>
      <w:r>
        <w:t xml:space="preserve">целенаправленное развитие общеинтеллектуальной деятельности (умение осознавать учебные задачи, ориентироваться в условиях, осмысливать информацию); </w:t>
      </w:r>
    </w:p>
    <w:p w:rsidR="008262E2" w:rsidRDefault="00F44DBE">
      <w:pPr>
        <w:numPr>
          <w:ilvl w:val="0"/>
          <w:numId w:val="22"/>
        </w:numPr>
        <w:ind w:right="228" w:hanging="144"/>
      </w:pPr>
      <w:r>
        <w:t xml:space="preserve">сотрудничество со взрослыми, оказание педагогом необходимой помощи ребенку с учетом его индивидуальных проблем; </w:t>
      </w:r>
    </w:p>
    <w:p w:rsidR="008262E2" w:rsidRDefault="00F44DBE">
      <w:pPr>
        <w:numPr>
          <w:ilvl w:val="0"/>
          <w:numId w:val="22"/>
        </w:numPr>
        <w:ind w:right="228" w:hanging="144"/>
      </w:pPr>
      <w:r>
        <w:t xml:space="preserve">индивидуальная дозированная помощь ученику; </w:t>
      </w:r>
    </w:p>
    <w:p w:rsidR="008262E2" w:rsidRDefault="00F44DBE">
      <w:pPr>
        <w:numPr>
          <w:ilvl w:val="0"/>
          <w:numId w:val="22"/>
        </w:numPr>
        <w:ind w:right="228" w:hanging="144"/>
      </w:pPr>
      <w:r>
        <w:t xml:space="preserve">развитие у ребенка чувствительности к помощи, способность воспринимать и принимать помощь; </w:t>
      </w:r>
    </w:p>
    <w:p w:rsidR="008262E2" w:rsidRDefault="00F44DBE">
      <w:pPr>
        <w:numPr>
          <w:ilvl w:val="0"/>
          <w:numId w:val="22"/>
        </w:numPr>
        <w:ind w:right="228" w:hanging="144"/>
      </w:pPr>
      <w:r>
        <w:t xml:space="preserve">щадящий режим, соблюдение гигиенических и валеологических требований </w:t>
      </w:r>
    </w:p>
    <w:p w:rsidR="008262E2" w:rsidRDefault="00F44DBE">
      <w:pPr>
        <w:numPr>
          <w:ilvl w:val="0"/>
          <w:numId w:val="22"/>
        </w:numPr>
        <w:ind w:right="228" w:hanging="144"/>
      </w:pPr>
      <w:r>
        <w:t xml:space="preserve">специальная подготовка педагога; </w:t>
      </w:r>
    </w:p>
    <w:p w:rsidR="008262E2" w:rsidRDefault="00F44DBE">
      <w:pPr>
        <w:ind w:left="216" w:right="3333"/>
      </w:pPr>
      <w:r>
        <w:t>-создание у ученика чувства защищенности и эмоционального комфорта; -</w:t>
      </w:r>
      <w:r>
        <w:rPr>
          <w:rFonts w:ascii="Arial" w:eastAsia="Arial" w:hAnsi="Arial" w:cs="Arial"/>
        </w:rPr>
        <w:t xml:space="preserve"> </w:t>
      </w:r>
      <w:r>
        <w:t xml:space="preserve">поддержка ученика учителями школы. </w:t>
      </w:r>
    </w:p>
    <w:p w:rsidR="008262E2" w:rsidRDefault="00F44DBE">
      <w:pPr>
        <w:ind w:left="216" w:right="228"/>
      </w:pPr>
      <w:r>
        <w:t xml:space="preserve">Пять модулей по построению работы с детьми с ЗПР: концептуальный, диагностико- консультативный, коррекционно-развивающий, профилактический, социально-педагогический. </w:t>
      </w:r>
    </w:p>
    <w:p w:rsidR="008262E2" w:rsidRDefault="00F44DBE">
      <w:pPr>
        <w:spacing w:after="23" w:line="259" w:lineRule="auto"/>
        <w:ind w:left="221" w:right="0" w:hanging="10"/>
        <w:jc w:val="left"/>
      </w:pPr>
      <w:r>
        <w:rPr>
          <w:u w:val="single" w:color="000000"/>
        </w:rPr>
        <w:t xml:space="preserve"> </w:t>
      </w:r>
      <w:r>
        <w:rPr>
          <w:i/>
          <w:u w:val="single" w:color="000000"/>
        </w:rPr>
        <w:t>Концептуальный модуль</w:t>
      </w:r>
      <w:r>
        <w:t xml:space="preserve">. </w:t>
      </w:r>
    </w:p>
    <w:p w:rsidR="008262E2" w:rsidRDefault="00F44DBE">
      <w:pPr>
        <w:ind w:left="216" w:right="798"/>
      </w:pPr>
      <w:r>
        <w:t xml:space="preserve">В адаптированной образовательной программемедико-психолого-педагогическое сопровождение понимается как сложный процесс взаимодействия сопровождающего и сопровождаемого, результатом которого является решение и действие, ведущее к прогрессу в развитии сопровождаемого. </w:t>
      </w:r>
    </w:p>
    <w:p w:rsidR="008262E2" w:rsidRDefault="00F44DBE">
      <w:pPr>
        <w:ind w:left="216" w:right="2429"/>
      </w:pPr>
      <w:r>
        <w:t xml:space="preserve">В основе сопровождения лежит единство </w:t>
      </w:r>
      <w:proofErr w:type="gramStart"/>
      <w:r>
        <w:t>четыр</w:t>
      </w:r>
      <w:r>
        <w:rPr>
          <w:rFonts w:ascii="Cambria Math" w:eastAsia="Cambria Math" w:hAnsi="Cambria Math" w:cs="Cambria Math"/>
        </w:rPr>
        <w:t>ѐ</w:t>
      </w:r>
      <w:r>
        <w:t>хфункций:диагностика</w:t>
      </w:r>
      <w:proofErr w:type="gramEnd"/>
      <w:r>
        <w:t xml:space="preserve"> сущности возникшей проблемы; информация о сути проблемы и путях е</w:t>
      </w:r>
      <w:r>
        <w:rPr>
          <w:rFonts w:ascii="Cambria Math" w:eastAsia="Cambria Math" w:hAnsi="Cambria Math" w:cs="Cambria Math"/>
        </w:rPr>
        <w:t xml:space="preserve">ѐ </w:t>
      </w:r>
      <w:r>
        <w:t xml:space="preserve">решения; </w:t>
      </w:r>
    </w:p>
    <w:p w:rsidR="008262E2" w:rsidRDefault="00F44DBE">
      <w:pPr>
        <w:ind w:left="216" w:right="228"/>
      </w:pPr>
      <w:r>
        <w:t xml:space="preserve">консультация на этапе принятия решения и разработка плана решения проблемы; помощь на этапе реализации плана решения. </w:t>
      </w:r>
    </w:p>
    <w:p w:rsidR="008262E2" w:rsidRDefault="00F44DBE">
      <w:pPr>
        <w:ind w:left="216" w:right="228"/>
      </w:pPr>
      <w:r>
        <w:t>Основными принципами сопровождения реб</w:t>
      </w:r>
      <w:r>
        <w:rPr>
          <w:rFonts w:ascii="Cambria Math" w:eastAsia="Cambria Math" w:hAnsi="Cambria Math" w:cs="Cambria Math"/>
        </w:rPr>
        <w:t>ѐ</w:t>
      </w:r>
      <w:r>
        <w:t xml:space="preserve">нка в образовательном </w:t>
      </w:r>
    </w:p>
    <w:p w:rsidR="008262E2" w:rsidRDefault="00F44DBE">
      <w:pPr>
        <w:spacing w:after="11"/>
        <w:ind w:left="221" w:right="800" w:hanging="10"/>
        <w:jc w:val="left"/>
      </w:pPr>
      <w:r>
        <w:lastRenderedPageBreak/>
        <w:t xml:space="preserve">учреждении </w:t>
      </w:r>
      <w:r>
        <w:tab/>
        <w:t xml:space="preserve">являются: </w:t>
      </w:r>
      <w:r>
        <w:tab/>
        <w:t xml:space="preserve">рекомендательный </w:t>
      </w:r>
      <w:r>
        <w:tab/>
        <w:t xml:space="preserve">характер </w:t>
      </w:r>
      <w:r>
        <w:tab/>
        <w:t xml:space="preserve">советов </w:t>
      </w:r>
      <w:r>
        <w:tab/>
        <w:t>сопровождающего; приоритетинтересов сопровождаемого («на стороне реб</w:t>
      </w:r>
      <w:r>
        <w:rPr>
          <w:rFonts w:ascii="Cambria Math" w:eastAsia="Cambria Math" w:hAnsi="Cambria Math" w:cs="Cambria Math"/>
        </w:rPr>
        <w:t>ѐ</w:t>
      </w:r>
      <w:r>
        <w:t xml:space="preserve">нка»); непрерывность сопровождения; мультидисциплинарность (комплексный подход) сопровождения. </w:t>
      </w:r>
      <w:r>
        <w:rPr>
          <w:u w:val="single" w:color="000000"/>
        </w:rPr>
        <w:t xml:space="preserve"> Основная цель сопровождения</w:t>
      </w:r>
      <w:r>
        <w:t xml:space="preserve">-оказание помощи в решении проблем. </w:t>
      </w:r>
      <w:r>
        <w:rPr>
          <w:u w:val="single" w:color="000000"/>
        </w:rPr>
        <w:t xml:space="preserve"> Задачи сопровождения</w:t>
      </w:r>
      <w:r>
        <w:t>: правильный выбор образовательного маршрута; преодоление затруднений в уч</w:t>
      </w:r>
      <w:r>
        <w:rPr>
          <w:rFonts w:ascii="Cambria Math" w:eastAsia="Cambria Math" w:hAnsi="Cambria Math" w:cs="Cambria Math"/>
        </w:rPr>
        <w:t>ѐ</w:t>
      </w:r>
      <w:r>
        <w:t>бе; решение личностных проблем развития реб</w:t>
      </w:r>
      <w:r>
        <w:rPr>
          <w:rFonts w:ascii="Cambria Math" w:eastAsia="Cambria Math" w:hAnsi="Cambria Math" w:cs="Cambria Math"/>
        </w:rPr>
        <w:t>ѐ</w:t>
      </w:r>
      <w:r>
        <w:t xml:space="preserve">нка; формирование здорового образа жизни. </w:t>
      </w:r>
    </w:p>
    <w:p w:rsidR="008262E2" w:rsidRDefault="00F44DBE">
      <w:pPr>
        <w:ind w:left="216" w:right="782"/>
      </w:pPr>
      <w:r>
        <w:t>Организационно-управленческой формой сопровождения является медико-психолого- педагогический консилиум. Его главные задачи: защита прав и интересовреб</w:t>
      </w:r>
      <w:r>
        <w:rPr>
          <w:rFonts w:ascii="Cambria Math" w:eastAsia="Cambria Math" w:hAnsi="Cambria Math" w:cs="Cambria Math"/>
        </w:rPr>
        <w:t>ѐ</w:t>
      </w:r>
      <w:r>
        <w:t xml:space="preserve">нка; массовая диагностика по проблемам развития; выявление групп детей, требующих внимания специалистов; консультирование всех участников образовательного процесса. </w:t>
      </w:r>
    </w:p>
    <w:p w:rsidR="008262E2" w:rsidRDefault="00F44DBE">
      <w:pPr>
        <w:ind w:left="216" w:right="793"/>
      </w:pPr>
      <w:r>
        <w:t>Переход детей из дошкольных образовательных учреждений в начальную школу, а затем в основную является кризисным. Поэтому приоритетным направлением деятельности службы сопровождения является профилактическая работа с детьми с ЗПР по предупреждению проблем адаптационного периода: социально-</w:t>
      </w:r>
      <w:proofErr w:type="gramStart"/>
      <w:r>
        <w:t>психологических(</w:t>
      </w:r>
      <w:proofErr w:type="gramEnd"/>
      <w:r>
        <w:t xml:space="preserve">проблемы социальной дезадаптации), личностных (неуверенность в себе, высокая тревожность, неадекватная самооценка, низкая учебная мотивация и т.д.), познавательных (проблемы восприятия, внимания, памяти, мышления, трудностей в обучении). </w:t>
      </w:r>
    </w:p>
    <w:p w:rsidR="008262E2" w:rsidRDefault="00F44DBE">
      <w:pPr>
        <w:ind w:left="216" w:right="803"/>
      </w:pPr>
      <w:r>
        <w:t xml:space="preserve">Психолого-педагогическое сопровождение ребенка с ЗПР можно рассматривать как комплексную технологию психолого-педагогической поддержки и помощи ребенку и родителям в </w:t>
      </w:r>
      <w:proofErr w:type="gramStart"/>
      <w:r>
        <w:t>решении  задач</w:t>
      </w:r>
      <w:proofErr w:type="gramEnd"/>
      <w:r>
        <w:t xml:space="preserve"> развития, обучения, воспитания, социализации со стороны специалистов разного профиля, действующих координировано. </w:t>
      </w:r>
    </w:p>
    <w:p w:rsidR="008262E2" w:rsidRDefault="00F44DBE">
      <w:pPr>
        <w:ind w:left="216" w:right="745"/>
      </w:pPr>
      <w:r>
        <w:t>Важное значение для обеспечения эффективной интеграции детей с ЗПР в образовательной организации имеет проведение информационно- просветительской, разъяснительной работы по вопросам, связанным с особенностями образовательного процесса для данной категории детей, со всеми участниками образовательного процесса — учащимися (как имеющими, так</w:t>
      </w:r>
    </w:p>
    <w:p w:rsidR="008262E2" w:rsidRDefault="00F44DBE">
      <w:pPr>
        <w:ind w:left="216" w:right="228"/>
      </w:pPr>
      <w:r>
        <w:t xml:space="preserve"> и не имеющими недостатки в развитии), их родителями (законными представителями), педагогическими работниками. </w:t>
      </w:r>
    </w:p>
    <w:p w:rsidR="008262E2" w:rsidRDefault="00F44DBE">
      <w:pPr>
        <w:spacing w:after="35" w:line="259" w:lineRule="auto"/>
        <w:ind w:left="0" w:right="0" w:firstLine="0"/>
        <w:jc w:val="left"/>
      </w:pPr>
      <w:r>
        <w:rPr>
          <w:sz w:val="23"/>
        </w:rPr>
        <w:t xml:space="preserve"> </w:t>
      </w:r>
    </w:p>
    <w:p w:rsidR="008262E2" w:rsidRDefault="00F44DBE">
      <w:pPr>
        <w:spacing w:after="0" w:line="259" w:lineRule="auto"/>
        <w:ind w:left="0" w:right="3763" w:firstLine="0"/>
        <w:jc w:val="right"/>
      </w:pPr>
      <w:r>
        <w:rPr>
          <w:u w:val="single" w:color="000000"/>
        </w:rPr>
        <w:t xml:space="preserve"> </w:t>
      </w:r>
      <w:r>
        <w:rPr>
          <w:i/>
          <w:u w:val="single" w:color="000000"/>
        </w:rPr>
        <w:t>Программа медико-психолого-педагогического изучения ребёнка.</w:t>
      </w:r>
      <w:r>
        <w:rPr>
          <w:i/>
        </w:rPr>
        <w:t xml:space="preserve"> </w:t>
      </w:r>
    </w:p>
    <w:tbl>
      <w:tblPr>
        <w:tblStyle w:val="TableGrid"/>
        <w:tblW w:w="11199" w:type="dxa"/>
        <w:tblInd w:w="19" w:type="dxa"/>
        <w:tblCellMar>
          <w:top w:w="7" w:type="dxa"/>
        </w:tblCellMar>
        <w:tblLook w:val="04A0" w:firstRow="1" w:lastRow="0" w:firstColumn="1" w:lastColumn="0" w:noHBand="0" w:noVBand="1"/>
      </w:tblPr>
      <w:tblGrid>
        <w:gridCol w:w="2944"/>
        <w:gridCol w:w="4202"/>
        <w:gridCol w:w="2897"/>
        <w:gridCol w:w="1156"/>
      </w:tblGrid>
      <w:tr w:rsidR="008262E2" w:rsidTr="0046229D">
        <w:trPr>
          <w:trHeight w:val="840"/>
        </w:trPr>
        <w:tc>
          <w:tcPr>
            <w:tcW w:w="2953" w:type="dxa"/>
            <w:tcBorders>
              <w:top w:val="single" w:sz="4" w:space="0" w:color="000000"/>
              <w:left w:val="single" w:sz="4" w:space="0" w:color="000000"/>
              <w:bottom w:val="single" w:sz="4" w:space="0" w:color="000000"/>
              <w:right w:val="single" w:sz="4" w:space="0" w:color="000000"/>
            </w:tcBorders>
          </w:tcPr>
          <w:p w:rsidR="008262E2" w:rsidRDefault="00F44DBE">
            <w:pPr>
              <w:spacing w:after="0" w:line="259" w:lineRule="auto"/>
              <w:ind w:left="115" w:right="27" w:firstLine="0"/>
              <w:jc w:val="left"/>
            </w:pPr>
            <w:r>
              <w:t xml:space="preserve">Изучение ребенка </w:t>
            </w:r>
          </w:p>
        </w:tc>
        <w:tc>
          <w:tcPr>
            <w:tcW w:w="4208" w:type="dxa"/>
            <w:tcBorders>
              <w:top w:val="single" w:sz="4" w:space="0" w:color="000000"/>
              <w:left w:val="single" w:sz="4" w:space="0" w:color="000000"/>
              <w:bottom w:val="single" w:sz="4" w:space="0" w:color="000000"/>
              <w:right w:val="single" w:sz="4" w:space="0" w:color="000000"/>
            </w:tcBorders>
          </w:tcPr>
          <w:p w:rsidR="008262E2" w:rsidRDefault="00F44DBE">
            <w:pPr>
              <w:spacing w:after="0" w:line="259" w:lineRule="auto"/>
              <w:ind w:left="110" w:right="0" w:firstLine="0"/>
              <w:jc w:val="left"/>
            </w:pPr>
            <w:r>
              <w:t xml:space="preserve">Содержание работы </w:t>
            </w:r>
          </w:p>
        </w:tc>
        <w:tc>
          <w:tcPr>
            <w:tcW w:w="4038" w:type="dxa"/>
            <w:gridSpan w:val="2"/>
            <w:tcBorders>
              <w:top w:val="single" w:sz="4" w:space="0" w:color="000000"/>
              <w:left w:val="single" w:sz="4" w:space="0" w:color="000000"/>
              <w:bottom w:val="single" w:sz="4" w:space="0" w:color="000000"/>
              <w:right w:val="single" w:sz="4" w:space="0" w:color="000000"/>
            </w:tcBorders>
          </w:tcPr>
          <w:p w:rsidR="008262E2" w:rsidRDefault="00F44DBE">
            <w:pPr>
              <w:spacing w:after="0" w:line="259" w:lineRule="auto"/>
              <w:ind w:left="115" w:right="1018" w:firstLine="0"/>
              <w:jc w:val="left"/>
            </w:pPr>
            <w:r>
              <w:t xml:space="preserve">Где и кем выполняется работа </w:t>
            </w:r>
          </w:p>
        </w:tc>
      </w:tr>
      <w:tr w:rsidR="008262E2" w:rsidTr="0046229D">
        <w:trPr>
          <w:trHeight w:val="3875"/>
        </w:trPr>
        <w:tc>
          <w:tcPr>
            <w:tcW w:w="2953" w:type="dxa"/>
            <w:tcBorders>
              <w:top w:val="single" w:sz="4" w:space="0" w:color="000000"/>
              <w:left w:val="single" w:sz="4" w:space="0" w:color="000000"/>
              <w:bottom w:val="single" w:sz="4" w:space="0" w:color="000000"/>
              <w:right w:val="single" w:sz="4" w:space="0" w:color="000000"/>
            </w:tcBorders>
          </w:tcPr>
          <w:p w:rsidR="008262E2" w:rsidRDefault="00F44DBE">
            <w:pPr>
              <w:spacing w:after="0" w:line="259" w:lineRule="auto"/>
              <w:ind w:left="115" w:right="0" w:firstLine="0"/>
              <w:jc w:val="left"/>
            </w:pPr>
            <w:r>
              <w:t xml:space="preserve">Медицинское </w:t>
            </w:r>
          </w:p>
        </w:tc>
        <w:tc>
          <w:tcPr>
            <w:tcW w:w="4208" w:type="dxa"/>
            <w:tcBorders>
              <w:top w:val="single" w:sz="4" w:space="0" w:color="000000"/>
              <w:left w:val="single" w:sz="4" w:space="0" w:color="000000"/>
              <w:bottom w:val="single" w:sz="4" w:space="0" w:color="000000"/>
              <w:right w:val="single" w:sz="4" w:space="0" w:color="000000"/>
            </w:tcBorders>
          </w:tcPr>
          <w:p w:rsidR="008262E2" w:rsidRDefault="00F44DBE">
            <w:pPr>
              <w:spacing w:after="9" w:line="254" w:lineRule="auto"/>
              <w:ind w:left="110" w:right="100" w:firstLine="0"/>
            </w:pPr>
            <w:r>
              <w:t xml:space="preserve">Выявление состояния физического и психического здоровья. Изучение медицинской документации: история развития ребенка, здоровье родителей, как протекала беременность, роды. </w:t>
            </w:r>
          </w:p>
          <w:p w:rsidR="008262E2" w:rsidRDefault="00F44DBE">
            <w:pPr>
              <w:tabs>
                <w:tab w:val="center" w:pos="2257"/>
                <w:tab w:val="right" w:pos="4417"/>
              </w:tabs>
              <w:spacing w:after="14" w:line="259" w:lineRule="auto"/>
              <w:ind w:left="0" w:right="0" w:firstLine="0"/>
              <w:jc w:val="left"/>
            </w:pPr>
            <w:r>
              <w:t xml:space="preserve">Физическое </w:t>
            </w:r>
            <w:r>
              <w:tab/>
              <w:t xml:space="preserve">состояние </w:t>
            </w:r>
            <w:r>
              <w:tab/>
              <w:t xml:space="preserve">учащегося. </w:t>
            </w:r>
          </w:p>
          <w:p w:rsidR="008262E2" w:rsidRDefault="00F44DBE">
            <w:pPr>
              <w:tabs>
                <w:tab w:val="center" w:pos="1567"/>
                <w:tab w:val="center" w:pos="2510"/>
                <w:tab w:val="right" w:pos="4417"/>
              </w:tabs>
              <w:spacing w:after="25" w:line="259" w:lineRule="auto"/>
              <w:ind w:left="0" w:right="0" w:firstLine="0"/>
              <w:jc w:val="left"/>
            </w:pPr>
            <w:r>
              <w:t xml:space="preserve">Изменения </w:t>
            </w:r>
            <w:r>
              <w:tab/>
              <w:t xml:space="preserve">в </w:t>
            </w:r>
            <w:r>
              <w:tab/>
              <w:t xml:space="preserve">физическом </w:t>
            </w:r>
            <w:r>
              <w:tab/>
              <w:t xml:space="preserve">развитии </w:t>
            </w:r>
          </w:p>
          <w:p w:rsidR="008262E2" w:rsidRDefault="00F44DBE">
            <w:pPr>
              <w:spacing w:after="24" w:line="259" w:lineRule="auto"/>
              <w:ind w:left="110" w:right="0" w:firstLine="0"/>
              <w:jc w:val="left"/>
            </w:pPr>
            <w:r>
              <w:t xml:space="preserve">(рост, вес и т. д.). Нарушения </w:t>
            </w:r>
          </w:p>
          <w:p w:rsidR="008262E2" w:rsidRDefault="00F44DBE">
            <w:pPr>
              <w:spacing w:after="0" w:line="261" w:lineRule="auto"/>
              <w:ind w:left="110" w:right="0" w:firstLine="0"/>
              <w:jc w:val="left"/>
            </w:pPr>
            <w:r>
              <w:t xml:space="preserve">движений </w:t>
            </w:r>
            <w:r>
              <w:tab/>
              <w:t xml:space="preserve">(скованность, расторможенность, параличи, парезы, стереотипные и навязчивые </w:t>
            </w:r>
          </w:p>
          <w:p w:rsidR="008262E2" w:rsidRDefault="00F44DBE">
            <w:pPr>
              <w:spacing w:after="0" w:line="259" w:lineRule="auto"/>
              <w:ind w:left="110" w:right="0" w:firstLine="0"/>
              <w:jc w:val="left"/>
            </w:pPr>
            <w:r>
              <w:t xml:space="preserve">движения). Утомляемость. Состояние анализаторов. </w:t>
            </w:r>
          </w:p>
        </w:tc>
        <w:tc>
          <w:tcPr>
            <w:tcW w:w="2876" w:type="dxa"/>
            <w:tcBorders>
              <w:top w:val="single" w:sz="4" w:space="0" w:color="000000"/>
              <w:left w:val="single" w:sz="4" w:space="0" w:color="000000"/>
              <w:bottom w:val="single" w:sz="4" w:space="0" w:color="000000"/>
              <w:right w:val="nil"/>
            </w:tcBorders>
          </w:tcPr>
          <w:p w:rsidR="008262E2" w:rsidRDefault="0046229D">
            <w:pPr>
              <w:tabs>
                <w:tab w:val="right" w:pos="2978"/>
              </w:tabs>
              <w:spacing w:after="0" w:line="259" w:lineRule="auto"/>
              <w:ind w:left="0" w:right="-107" w:firstLine="0"/>
              <w:jc w:val="left"/>
            </w:pPr>
            <w:r>
              <w:t xml:space="preserve">педиатр, </w:t>
            </w:r>
            <w:r w:rsidR="00F44DBE">
              <w:t>педагог.</w:t>
            </w:r>
          </w:p>
          <w:p w:rsidR="008262E2" w:rsidRDefault="00F44DBE">
            <w:pPr>
              <w:spacing w:after="0" w:line="258" w:lineRule="auto"/>
              <w:ind w:left="115" w:right="407" w:firstLine="0"/>
            </w:pPr>
            <w:r>
              <w:t xml:space="preserve">Наблюдения во время занятий, в перемены, во время игр и т. д. </w:t>
            </w:r>
          </w:p>
          <w:p w:rsidR="008262E2" w:rsidRDefault="00F44DBE" w:rsidP="0046229D">
            <w:pPr>
              <w:spacing w:after="0" w:line="279" w:lineRule="auto"/>
              <w:ind w:left="115" w:right="348" w:firstLine="0"/>
            </w:pPr>
            <w:r>
              <w:t xml:space="preserve">(педагог). Обследование ребенка врачом. Беседа врача </w:t>
            </w:r>
            <w:proofErr w:type="gramStart"/>
            <w:r>
              <w:t>родителями(</w:t>
            </w:r>
            <w:proofErr w:type="gramEnd"/>
            <w:r>
              <w:t xml:space="preserve">законными представителями). </w:t>
            </w:r>
          </w:p>
        </w:tc>
        <w:tc>
          <w:tcPr>
            <w:tcW w:w="1162" w:type="dxa"/>
            <w:tcBorders>
              <w:top w:val="single" w:sz="4" w:space="0" w:color="000000"/>
              <w:left w:val="nil"/>
              <w:bottom w:val="single" w:sz="4" w:space="0" w:color="000000"/>
              <w:right w:val="single" w:sz="4" w:space="0" w:color="000000"/>
            </w:tcBorders>
          </w:tcPr>
          <w:p w:rsidR="0046229D" w:rsidRDefault="00F44DBE" w:rsidP="0046229D">
            <w:pPr>
              <w:spacing w:after="1387" w:line="259" w:lineRule="auto"/>
              <w:ind w:left="106" w:right="0" w:firstLine="0"/>
              <w:jc w:val="left"/>
            </w:pPr>
            <w:r>
              <w:t xml:space="preserve"> </w:t>
            </w:r>
          </w:p>
          <w:p w:rsidR="008262E2" w:rsidRDefault="00F44DBE" w:rsidP="0046229D">
            <w:pPr>
              <w:spacing w:after="1387" w:line="259" w:lineRule="auto"/>
              <w:ind w:left="106" w:right="0" w:firstLine="0"/>
              <w:jc w:val="left"/>
            </w:pPr>
            <w:r>
              <w:t xml:space="preserve">с </w:t>
            </w:r>
          </w:p>
        </w:tc>
      </w:tr>
      <w:tr w:rsidR="008262E2" w:rsidTr="0046229D">
        <w:trPr>
          <w:trHeight w:val="4984"/>
        </w:trPr>
        <w:tc>
          <w:tcPr>
            <w:tcW w:w="2953" w:type="dxa"/>
            <w:tcBorders>
              <w:top w:val="single" w:sz="4" w:space="0" w:color="000000"/>
              <w:left w:val="single" w:sz="4" w:space="0" w:color="000000"/>
              <w:bottom w:val="single" w:sz="4" w:space="0" w:color="000000"/>
              <w:right w:val="single" w:sz="4" w:space="0" w:color="000000"/>
            </w:tcBorders>
          </w:tcPr>
          <w:p w:rsidR="008262E2" w:rsidRDefault="00F44DBE">
            <w:pPr>
              <w:spacing w:after="0" w:line="259" w:lineRule="auto"/>
              <w:ind w:left="115" w:right="0" w:firstLine="0"/>
              <w:jc w:val="left"/>
            </w:pPr>
            <w:r>
              <w:lastRenderedPageBreak/>
              <w:t xml:space="preserve">Психолого- логопедическое </w:t>
            </w:r>
          </w:p>
        </w:tc>
        <w:tc>
          <w:tcPr>
            <w:tcW w:w="4208" w:type="dxa"/>
            <w:tcBorders>
              <w:top w:val="single" w:sz="4" w:space="0" w:color="000000"/>
              <w:left w:val="single" w:sz="4" w:space="0" w:color="000000"/>
              <w:bottom w:val="single" w:sz="4" w:space="0" w:color="000000"/>
              <w:right w:val="single" w:sz="4" w:space="0" w:color="000000"/>
            </w:tcBorders>
          </w:tcPr>
          <w:p w:rsidR="008262E2" w:rsidRDefault="00F44DBE">
            <w:pPr>
              <w:spacing w:after="15" w:line="263" w:lineRule="auto"/>
              <w:ind w:left="110" w:right="109" w:firstLine="0"/>
            </w:pPr>
            <w:proofErr w:type="gramStart"/>
            <w:r>
              <w:t>Обследование  актуального</w:t>
            </w:r>
            <w:proofErr w:type="gramEnd"/>
            <w:r>
              <w:t xml:space="preserve">  уровня психического и  речевого развития, определение зоны ближайшего развития. </w:t>
            </w:r>
          </w:p>
          <w:p w:rsidR="008262E2" w:rsidRDefault="00F44DBE">
            <w:pPr>
              <w:tabs>
                <w:tab w:val="right" w:pos="4417"/>
              </w:tabs>
              <w:spacing w:after="25" w:line="259" w:lineRule="auto"/>
              <w:ind w:left="0" w:right="0" w:firstLine="0"/>
              <w:jc w:val="left"/>
            </w:pPr>
            <w:r>
              <w:t xml:space="preserve">Внимание: </w:t>
            </w:r>
            <w:r>
              <w:tab/>
              <w:t xml:space="preserve">устойчивость, </w:t>
            </w:r>
          </w:p>
          <w:p w:rsidR="008262E2" w:rsidRDefault="00F44DBE">
            <w:pPr>
              <w:spacing w:after="0" w:line="259" w:lineRule="auto"/>
              <w:ind w:left="110" w:right="0" w:firstLine="0"/>
              <w:jc w:val="left"/>
            </w:pPr>
            <w:r>
              <w:t xml:space="preserve">переключаемость с </w:t>
            </w:r>
          </w:p>
          <w:p w:rsidR="008262E2" w:rsidRDefault="00F44DBE">
            <w:pPr>
              <w:spacing w:after="0" w:line="276" w:lineRule="auto"/>
              <w:ind w:left="110" w:right="0" w:firstLine="0"/>
              <w:jc w:val="left"/>
            </w:pPr>
            <w:r>
              <w:t xml:space="preserve">одного вида деятельности на другой, объем, работоспособность. </w:t>
            </w:r>
          </w:p>
          <w:p w:rsidR="008262E2" w:rsidRDefault="00F44DBE">
            <w:pPr>
              <w:spacing w:after="0" w:line="250" w:lineRule="auto"/>
              <w:ind w:left="110" w:right="107" w:firstLine="0"/>
            </w:pPr>
            <w:r>
              <w:t xml:space="preserve">Мышление: визуальное (линейное, структурное); понятийное (интуитивное, логическое); абстрактное, речевое, образное. </w:t>
            </w:r>
          </w:p>
          <w:p w:rsidR="008262E2" w:rsidRDefault="00F44DBE">
            <w:pPr>
              <w:spacing w:after="0" w:line="275" w:lineRule="auto"/>
              <w:ind w:left="110" w:right="0" w:firstLine="0"/>
              <w:jc w:val="left"/>
            </w:pPr>
            <w:r>
              <w:t xml:space="preserve">Память: зрительная, слуховая, моторная, смешанная. </w:t>
            </w:r>
          </w:p>
          <w:p w:rsidR="008262E2" w:rsidRDefault="00F44DBE">
            <w:pPr>
              <w:spacing w:after="25" w:line="259" w:lineRule="auto"/>
              <w:ind w:left="110" w:right="0" w:firstLine="0"/>
              <w:jc w:val="left"/>
            </w:pPr>
            <w:r>
              <w:t xml:space="preserve">Быстрота и прочность запоминания. </w:t>
            </w:r>
          </w:p>
          <w:p w:rsidR="008262E2" w:rsidRDefault="00F44DBE">
            <w:pPr>
              <w:tabs>
                <w:tab w:val="right" w:pos="4417"/>
              </w:tabs>
              <w:spacing w:after="24" w:line="259" w:lineRule="auto"/>
              <w:ind w:left="0" w:right="0" w:firstLine="0"/>
              <w:jc w:val="left"/>
            </w:pPr>
            <w:r>
              <w:t xml:space="preserve">Индивидуальные </w:t>
            </w:r>
            <w:r>
              <w:tab/>
              <w:t xml:space="preserve">особенности. </w:t>
            </w:r>
          </w:p>
          <w:p w:rsidR="008262E2" w:rsidRDefault="00F44DBE">
            <w:pPr>
              <w:spacing w:after="0" w:line="259" w:lineRule="auto"/>
              <w:ind w:left="110" w:right="0" w:firstLine="0"/>
              <w:jc w:val="left"/>
            </w:pPr>
            <w:r>
              <w:t xml:space="preserve">Моторика. Речь. </w:t>
            </w:r>
          </w:p>
        </w:tc>
        <w:tc>
          <w:tcPr>
            <w:tcW w:w="2876" w:type="dxa"/>
            <w:tcBorders>
              <w:top w:val="single" w:sz="4" w:space="0" w:color="000000"/>
              <w:left w:val="single" w:sz="4" w:space="0" w:color="000000"/>
              <w:bottom w:val="single" w:sz="4" w:space="0" w:color="000000"/>
              <w:right w:val="nil"/>
            </w:tcBorders>
          </w:tcPr>
          <w:p w:rsidR="008262E2" w:rsidRDefault="00F44DBE">
            <w:pPr>
              <w:spacing w:after="0" w:line="259" w:lineRule="auto"/>
              <w:ind w:left="115" w:right="0" w:firstLine="0"/>
              <w:jc w:val="left"/>
            </w:pPr>
            <w:r>
              <w:t xml:space="preserve">Наблюдение за ребенком </w:t>
            </w:r>
          </w:p>
          <w:p w:rsidR="008262E2" w:rsidRDefault="00F44DBE">
            <w:pPr>
              <w:spacing w:after="40" w:line="240" w:lineRule="auto"/>
              <w:ind w:left="115" w:right="0" w:firstLine="0"/>
            </w:pPr>
            <w:r>
              <w:t xml:space="preserve">на занятиях и во внеурочное время. </w:t>
            </w:r>
          </w:p>
          <w:p w:rsidR="008262E2" w:rsidRDefault="00F44DBE">
            <w:pPr>
              <w:spacing w:after="0" w:line="259" w:lineRule="auto"/>
              <w:ind w:left="115" w:right="0" w:firstLine="0"/>
              <w:jc w:val="left"/>
            </w:pPr>
            <w:r>
              <w:t xml:space="preserve">(учитель). </w:t>
            </w:r>
          </w:p>
          <w:p w:rsidR="008262E2" w:rsidRDefault="00F44DBE">
            <w:pPr>
              <w:spacing w:after="0" w:line="276" w:lineRule="auto"/>
              <w:ind w:left="115" w:right="0" w:firstLine="0"/>
              <w:jc w:val="left"/>
            </w:pPr>
            <w:r>
              <w:t xml:space="preserve">Беседы с ребенком, с родителями. </w:t>
            </w:r>
          </w:p>
          <w:p w:rsidR="008262E2" w:rsidRDefault="00F44DBE">
            <w:pPr>
              <w:spacing w:after="0" w:line="258" w:lineRule="auto"/>
              <w:ind w:left="115" w:right="0" w:firstLine="0"/>
              <w:jc w:val="left"/>
            </w:pPr>
            <w:r>
              <w:t xml:space="preserve">Наблюдения за речью ребенка на занятиях и в свободное время. </w:t>
            </w:r>
          </w:p>
          <w:p w:rsidR="008262E2" w:rsidRDefault="00F44DBE">
            <w:pPr>
              <w:spacing w:after="0" w:line="259" w:lineRule="auto"/>
              <w:ind w:left="115" w:right="0" w:firstLine="0"/>
              <w:jc w:val="left"/>
            </w:pPr>
            <w:r>
              <w:t xml:space="preserve">Изучение письменных работ (учитель). </w:t>
            </w:r>
          </w:p>
        </w:tc>
        <w:tc>
          <w:tcPr>
            <w:tcW w:w="1162" w:type="dxa"/>
            <w:tcBorders>
              <w:top w:val="single" w:sz="4" w:space="0" w:color="000000"/>
              <w:left w:val="nil"/>
              <w:bottom w:val="single" w:sz="4" w:space="0" w:color="000000"/>
              <w:right w:val="single" w:sz="4" w:space="0" w:color="000000"/>
            </w:tcBorders>
          </w:tcPr>
          <w:p w:rsidR="008262E2" w:rsidRDefault="008262E2">
            <w:pPr>
              <w:spacing w:after="160" w:line="259" w:lineRule="auto"/>
              <w:ind w:left="0" w:right="0" w:firstLine="0"/>
              <w:jc w:val="left"/>
            </w:pPr>
          </w:p>
        </w:tc>
      </w:tr>
      <w:tr w:rsidR="008262E2" w:rsidTr="0046229D">
        <w:trPr>
          <w:trHeight w:val="3601"/>
        </w:trPr>
        <w:tc>
          <w:tcPr>
            <w:tcW w:w="2953" w:type="dxa"/>
            <w:tcBorders>
              <w:top w:val="single" w:sz="4" w:space="0" w:color="000000"/>
              <w:left w:val="single" w:sz="4" w:space="0" w:color="000000"/>
              <w:bottom w:val="single" w:sz="4" w:space="0" w:color="000000"/>
              <w:right w:val="single" w:sz="4" w:space="0" w:color="000000"/>
            </w:tcBorders>
          </w:tcPr>
          <w:p w:rsidR="008262E2" w:rsidRDefault="00F44DBE">
            <w:pPr>
              <w:spacing w:after="0" w:line="259" w:lineRule="auto"/>
              <w:ind w:left="115" w:right="0" w:firstLine="0"/>
              <w:jc w:val="left"/>
            </w:pPr>
            <w:r>
              <w:t xml:space="preserve">Социально- педагогическое </w:t>
            </w:r>
          </w:p>
        </w:tc>
        <w:tc>
          <w:tcPr>
            <w:tcW w:w="4208" w:type="dxa"/>
            <w:tcBorders>
              <w:top w:val="single" w:sz="4" w:space="0" w:color="000000"/>
              <w:left w:val="single" w:sz="4" w:space="0" w:color="000000"/>
              <w:bottom w:val="single" w:sz="4" w:space="0" w:color="000000"/>
              <w:right w:val="single" w:sz="4" w:space="0" w:color="000000"/>
            </w:tcBorders>
          </w:tcPr>
          <w:p w:rsidR="008262E2" w:rsidRDefault="00F44DBE">
            <w:pPr>
              <w:spacing w:after="0" w:line="271" w:lineRule="auto"/>
              <w:ind w:left="110" w:right="0" w:firstLine="0"/>
              <w:jc w:val="left"/>
            </w:pPr>
            <w:r>
              <w:t xml:space="preserve">Семья ребенка. Состав семьи. Условия воспитания. </w:t>
            </w:r>
          </w:p>
          <w:p w:rsidR="008262E2" w:rsidRDefault="00F44DBE">
            <w:pPr>
              <w:spacing w:after="0" w:line="258" w:lineRule="auto"/>
              <w:ind w:left="110" w:right="108" w:firstLine="0"/>
            </w:pPr>
            <w:r>
              <w:t xml:space="preserve">Умение учиться. Организованность, выполнение требований педагогов, самостоятельная работа, </w:t>
            </w:r>
          </w:p>
          <w:p w:rsidR="008262E2" w:rsidRDefault="00F44DBE">
            <w:pPr>
              <w:spacing w:after="0" w:line="280" w:lineRule="auto"/>
              <w:ind w:left="110" w:right="0" w:firstLine="0"/>
            </w:pPr>
            <w:r>
              <w:t xml:space="preserve">самоконтроль. Трудности в овладении новым материалом. </w:t>
            </w:r>
          </w:p>
          <w:p w:rsidR="008262E2" w:rsidRDefault="00F44DBE">
            <w:pPr>
              <w:spacing w:after="51" w:line="236" w:lineRule="auto"/>
              <w:ind w:left="110" w:right="0" w:firstLine="0"/>
            </w:pPr>
            <w:r>
              <w:t xml:space="preserve">Мотивы учебной деятельности. Прилежание, отношение к отметке, </w:t>
            </w:r>
          </w:p>
          <w:p w:rsidR="008262E2" w:rsidRDefault="00F44DBE">
            <w:pPr>
              <w:spacing w:after="5" w:line="280" w:lineRule="auto"/>
              <w:ind w:left="110" w:right="903" w:firstLine="0"/>
            </w:pPr>
            <w:r>
              <w:t xml:space="preserve">похвале или порицанию учителя, воспитателя. </w:t>
            </w:r>
          </w:p>
          <w:p w:rsidR="008262E2" w:rsidRDefault="00F44DBE">
            <w:pPr>
              <w:tabs>
                <w:tab w:val="right" w:pos="4417"/>
              </w:tabs>
              <w:spacing w:after="26" w:line="259" w:lineRule="auto"/>
              <w:ind w:left="0" w:right="0" w:firstLine="0"/>
              <w:jc w:val="left"/>
            </w:pPr>
            <w:r>
              <w:t xml:space="preserve">Эмоционально-волевая </w:t>
            </w:r>
            <w:r>
              <w:tab/>
              <w:t xml:space="preserve">сфера. </w:t>
            </w:r>
          </w:p>
          <w:p w:rsidR="008262E2" w:rsidRDefault="00F44DBE">
            <w:pPr>
              <w:spacing w:after="0" w:line="259" w:lineRule="auto"/>
              <w:ind w:left="110" w:right="0" w:firstLine="0"/>
              <w:jc w:val="left"/>
            </w:pPr>
            <w:r>
              <w:t xml:space="preserve">Преобладание настроения ребенка. </w:t>
            </w:r>
          </w:p>
        </w:tc>
        <w:tc>
          <w:tcPr>
            <w:tcW w:w="4038" w:type="dxa"/>
            <w:gridSpan w:val="2"/>
            <w:tcBorders>
              <w:top w:val="single" w:sz="4" w:space="0" w:color="000000"/>
              <w:left w:val="single" w:sz="4" w:space="0" w:color="000000"/>
              <w:bottom w:val="single" w:sz="4" w:space="0" w:color="000000"/>
              <w:right w:val="single" w:sz="4" w:space="0" w:color="000000"/>
            </w:tcBorders>
          </w:tcPr>
          <w:p w:rsidR="008262E2" w:rsidRDefault="00F44DBE">
            <w:pPr>
              <w:spacing w:after="19" w:line="259" w:lineRule="auto"/>
              <w:ind w:left="115" w:right="0" w:firstLine="0"/>
              <w:jc w:val="left"/>
            </w:pPr>
            <w:r>
              <w:t xml:space="preserve">Посещение семьи </w:t>
            </w:r>
          </w:p>
          <w:p w:rsidR="008262E2" w:rsidRDefault="00F44DBE">
            <w:pPr>
              <w:spacing w:after="0" w:line="259" w:lineRule="auto"/>
              <w:ind w:left="115" w:right="108" w:firstLine="0"/>
              <w:jc w:val="left"/>
            </w:pPr>
            <w:r>
              <w:t xml:space="preserve">ребенка </w:t>
            </w:r>
            <w:r>
              <w:tab/>
              <w:t xml:space="preserve">(классный руководитель). Наблюдения во время занятий. Изучение работ ученика (педагог). Анкетирование по выявлению школьных трудностей (учитель). Беседа с родителями и учителями-предметниками. Анкета для родителей и учителей. </w:t>
            </w:r>
          </w:p>
        </w:tc>
      </w:tr>
      <w:tr w:rsidR="008262E2" w:rsidTr="0046229D">
        <w:tblPrEx>
          <w:tblCellMar>
            <w:top w:w="0" w:type="dxa"/>
            <w:left w:w="5" w:type="dxa"/>
          </w:tblCellMar>
        </w:tblPrEx>
        <w:trPr>
          <w:trHeight w:val="4979"/>
        </w:trPr>
        <w:tc>
          <w:tcPr>
            <w:tcW w:w="2953" w:type="dxa"/>
            <w:tcBorders>
              <w:top w:val="single" w:sz="4" w:space="0" w:color="000000"/>
              <w:left w:val="single" w:sz="4" w:space="0" w:color="000000"/>
              <w:bottom w:val="single" w:sz="4" w:space="0" w:color="000000"/>
              <w:right w:val="single" w:sz="4" w:space="0" w:color="000000"/>
            </w:tcBorders>
          </w:tcPr>
          <w:p w:rsidR="008262E2" w:rsidRDefault="00F44DBE">
            <w:pPr>
              <w:spacing w:after="0" w:line="259" w:lineRule="auto"/>
              <w:ind w:left="0" w:right="0" w:firstLine="0"/>
              <w:jc w:val="left"/>
            </w:pPr>
            <w:r>
              <w:t xml:space="preserve"> </w:t>
            </w:r>
          </w:p>
        </w:tc>
        <w:tc>
          <w:tcPr>
            <w:tcW w:w="4208" w:type="dxa"/>
            <w:tcBorders>
              <w:top w:val="single" w:sz="4" w:space="0" w:color="000000"/>
              <w:left w:val="single" w:sz="4" w:space="0" w:color="000000"/>
              <w:bottom w:val="single" w:sz="4" w:space="0" w:color="000000"/>
              <w:right w:val="single" w:sz="4" w:space="0" w:color="000000"/>
            </w:tcBorders>
          </w:tcPr>
          <w:p w:rsidR="008262E2" w:rsidRDefault="00F44DBE">
            <w:pPr>
              <w:tabs>
                <w:tab w:val="center" w:pos="2162"/>
                <w:tab w:val="right" w:pos="4418"/>
              </w:tabs>
              <w:spacing w:after="0" w:line="259" w:lineRule="auto"/>
              <w:ind w:left="0" w:right="0" w:firstLine="0"/>
              <w:jc w:val="left"/>
            </w:pPr>
            <w:r>
              <w:t xml:space="preserve">Наличие </w:t>
            </w:r>
            <w:r>
              <w:tab/>
              <w:t xml:space="preserve">аффективных </w:t>
            </w:r>
            <w:r>
              <w:tab/>
              <w:t xml:space="preserve">вспышек. </w:t>
            </w:r>
          </w:p>
          <w:p w:rsidR="008262E2" w:rsidRDefault="00F44DBE">
            <w:pPr>
              <w:spacing w:after="27" w:line="256" w:lineRule="auto"/>
              <w:ind w:left="110" w:right="132" w:firstLine="0"/>
            </w:pPr>
            <w:r>
              <w:t xml:space="preserve">Способность к волевому усилию, внушаемость, проявления негативизма. Особенности личности, интересы, </w:t>
            </w:r>
          </w:p>
          <w:p w:rsidR="008262E2" w:rsidRDefault="00F44DBE">
            <w:pPr>
              <w:spacing w:after="0" w:line="259" w:lineRule="auto"/>
              <w:ind w:left="110" w:right="0" w:firstLine="0"/>
              <w:jc w:val="left"/>
            </w:pPr>
            <w:r>
              <w:t xml:space="preserve">потребности, </w:t>
            </w:r>
          </w:p>
          <w:p w:rsidR="008262E2" w:rsidRDefault="00F44DBE">
            <w:pPr>
              <w:spacing w:after="0" w:line="265" w:lineRule="auto"/>
              <w:ind w:left="110" w:right="110" w:firstLine="0"/>
            </w:pPr>
            <w:r>
              <w:t xml:space="preserve">идеалы, убеждения. Наличие чувства долга и ответственности. Соблюдение правил поведения в обществе, школе, дома. </w:t>
            </w:r>
          </w:p>
          <w:p w:rsidR="008262E2" w:rsidRDefault="00F44DBE">
            <w:pPr>
              <w:spacing w:after="41" w:line="245" w:lineRule="auto"/>
              <w:ind w:left="110" w:right="97" w:firstLine="0"/>
            </w:pPr>
            <w:r>
              <w:t xml:space="preserve">Взаимоотношения с коллективом: </w:t>
            </w:r>
            <w:proofErr w:type="gramStart"/>
            <w:r>
              <w:t>роль  в</w:t>
            </w:r>
            <w:proofErr w:type="gramEnd"/>
            <w:r>
              <w:t xml:space="preserve"> коллективе, симпатии, дружба с детьми, отношение к младшим и старшим товарищам. Нарушения в </w:t>
            </w:r>
            <w:proofErr w:type="gramStart"/>
            <w:r>
              <w:t>поведении:  гиперактивность</w:t>
            </w:r>
            <w:proofErr w:type="gramEnd"/>
            <w:r>
              <w:t xml:space="preserve">, замкнутость, аутистические проявления, обидчивость, эгоизм. Поведение. </w:t>
            </w:r>
          </w:p>
          <w:p w:rsidR="008262E2" w:rsidRDefault="00F44DBE">
            <w:pPr>
              <w:spacing w:after="0" w:line="259" w:lineRule="auto"/>
              <w:ind w:left="110" w:right="0" w:firstLine="0"/>
              <w:jc w:val="left"/>
            </w:pPr>
            <w:r>
              <w:t xml:space="preserve">Уровень притязаний и самооценка. </w:t>
            </w:r>
          </w:p>
        </w:tc>
        <w:tc>
          <w:tcPr>
            <w:tcW w:w="4038" w:type="dxa"/>
            <w:gridSpan w:val="2"/>
            <w:tcBorders>
              <w:top w:val="single" w:sz="4" w:space="0" w:color="000000"/>
              <w:left w:val="single" w:sz="4" w:space="0" w:color="000000"/>
              <w:bottom w:val="single" w:sz="4" w:space="0" w:color="000000"/>
              <w:right w:val="single" w:sz="4" w:space="0" w:color="000000"/>
            </w:tcBorders>
          </w:tcPr>
          <w:p w:rsidR="008262E2" w:rsidRDefault="00F44DBE">
            <w:pPr>
              <w:spacing w:after="0" w:line="259" w:lineRule="auto"/>
              <w:ind w:left="110" w:right="297" w:firstLine="0"/>
              <w:jc w:val="left"/>
            </w:pPr>
            <w:r>
              <w:t>Наблюдение за реб</w:t>
            </w:r>
            <w:r>
              <w:rPr>
                <w:noProof/>
              </w:rPr>
              <w:drawing>
                <wp:inline distT="0" distB="0" distL="0" distR="0">
                  <wp:extent cx="64008" cy="109728"/>
                  <wp:effectExtent l="0" t="0" r="0" b="0"/>
                  <wp:docPr id="66462" name="Picture 66462"/>
                  <wp:cNvGraphicFramePr/>
                  <a:graphic xmlns:a="http://schemas.openxmlformats.org/drawingml/2006/main">
                    <a:graphicData uri="http://schemas.openxmlformats.org/drawingml/2006/picture">
                      <pic:pic xmlns:pic="http://schemas.openxmlformats.org/drawingml/2006/picture">
                        <pic:nvPicPr>
                          <pic:cNvPr id="66462" name="Picture 66462"/>
                          <pic:cNvPicPr/>
                        </pic:nvPicPr>
                        <pic:blipFill>
                          <a:blip r:embed="rId7"/>
                          <a:stretch>
                            <a:fillRect/>
                          </a:stretch>
                        </pic:blipFill>
                        <pic:spPr>
                          <a:xfrm>
                            <a:off x="0" y="0"/>
                            <a:ext cx="64008" cy="109728"/>
                          </a:xfrm>
                          <a:prstGeom prst="rect">
                            <a:avLst/>
                          </a:prstGeom>
                        </pic:spPr>
                      </pic:pic>
                    </a:graphicData>
                  </a:graphic>
                </wp:inline>
              </w:drawing>
            </w:r>
            <w:r>
              <w:t xml:space="preserve"> нком в различных видах деятельности. </w:t>
            </w:r>
          </w:p>
        </w:tc>
      </w:tr>
    </w:tbl>
    <w:p w:rsidR="008262E2" w:rsidRDefault="00F44DBE">
      <w:pPr>
        <w:spacing w:after="0" w:line="259" w:lineRule="auto"/>
        <w:ind w:left="0" w:right="0" w:firstLine="0"/>
        <w:jc w:val="left"/>
      </w:pPr>
      <w:r>
        <w:rPr>
          <w:i/>
          <w:sz w:val="20"/>
        </w:rPr>
        <w:t xml:space="preserve"> </w:t>
      </w:r>
    </w:p>
    <w:p w:rsidR="008262E2" w:rsidRDefault="00F44DBE">
      <w:pPr>
        <w:spacing w:after="167" w:line="259" w:lineRule="auto"/>
        <w:ind w:left="0" w:right="0" w:firstLine="0"/>
        <w:jc w:val="left"/>
      </w:pPr>
      <w:r>
        <w:rPr>
          <w:i/>
          <w:sz w:val="18"/>
        </w:rPr>
        <w:lastRenderedPageBreak/>
        <w:t xml:space="preserve"> </w:t>
      </w:r>
    </w:p>
    <w:p w:rsidR="008262E2" w:rsidRDefault="00F44DBE">
      <w:pPr>
        <w:spacing w:after="0" w:line="259" w:lineRule="auto"/>
        <w:ind w:left="221" w:right="0" w:hanging="10"/>
        <w:jc w:val="left"/>
      </w:pPr>
      <w:r>
        <w:rPr>
          <w:u w:val="single" w:color="000000"/>
        </w:rPr>
        <w:t xml:space="preserve"> </w:t>
      </w:r>
      <w:r>
        <w:rPr>
          <w:i/>
          <w:u w:val="single" w:color="000000"/>
        </w:rPr>
        <w:t>Диагностико-консультативный модуль</w:t>
      </w:r>
      <w:r>
        <w:rPr>
          <w:i/>
        </w:rPr>
        <w:t xml:space="preserve"> </w:t>
      </w:r>
    </w:p>
    <w:p w:rsidR="008262E2" w:rsidRDefault="00F44DBE">
      <w:pPr>
        <w:spacing w:after="194" w:line="259" w:lineRule="auto"/>
        <w:ind w:left="0" w:right="0" w:firstLine="0"/>
        <w:jc w:val="left"/>
      </w:pPr>
      <w:r>
        <w:rPr>
          <w:i/>
          <w:sz w:val="16"/>
        </w:rPr>
        <w:t xml:space="preserve"> </w:t>
      </w:r>
    </w:p>
    <w:p w:rsidR="008262E2" w:rsidRDefault="00F44DBE">
      <w:pPr>
        <w:ind w:left="216" w:right="228"/>
      </w:pPr>
      <w:r>
        <w:t xml:space="preserve">Педагог устанавливает усвоенный детьми объем знаний, умений, навыков; </w:t>
      </w:r>
    </w:p>
    <w:p w:rsidR="008262E2" w:rsidRDefault="00F44DBE">
      <w:pPr>
        <w:ind w:left="216" w:right="796"/>
      </w:pPr>
      <w:r>
        <w:t xml:space="preserve">выявляет трудности, которые испытывают они в обучении, и условия, при которых эти трудности могут быть преодолены. Педагог отмечает особенности личности, адекватность поведения в различных ситуациях. В сложных случаях, когда педагог не может сам объяснить причину и добиться желаемых результатов, он обращается к </w:t>
      </w:r>
      <w:proofErr w:type="gramStart"/>
      <w:r>
        <w:t>специалистам(</w:t>
      </w:r>
      <w:proofErr w:type="gramEnd"/>
      <w:r>
        <w:t xml:space="preserve">психологу, логопеду ) . </w:t>
      </w:r>
    </w:p>
    <w:p w:rsidR="008262E2" w:rsidRDefault="00F44DBE">
      <w:pPr>
        <w:ind w:left="216" w:right="228"/>
      </w:pPr>
      <w:r>
        <w:t xml:space="preserve">В содержание исследования ребенка психологом входит следующее: </w:t>
      </w:r>
    </w:p>
    <w:p w:rsidR="008262E2" w:rsidRDefault="00F44DBE">
      <w:pPr>
        <w:numPr>
          <w:ilvl w:val="0"/>
          <w:numId w:val="23"/>
        </w:numPr>
        <w:ind w:right="228" w:hanging="245"/>
      </w:pPr>
      <w:r>
        <w:t xml:space="preserve">Сбор сведений о ребенке у педагогов, родителей. Важно получить факты </w:t>
      </w:r>
    </w:p>
    <w:p w:rsidR="008262E2" w:rsidRDefault="00F44DBE">
      <w:pPr>
        <w:ind w:left="216" w:right="228"/>
      </w:pPr>
      <w:r>
        <w:t xml:space="preserve">жалоб, с которыми обращаются. При этом необходимо учитывать сами проявления, а не квалификацию их родителями, педагогами или самими детьми. </w:t>
      </w:r>
    </w:p>
    <w:p w:rsidR="008262E2" w:rsidRDefault="00F44DBE">
      <w:pPr>
        <w:numPr>
          <w:ilvl w:val="0"/>
          <w:numId w:val="23"/>
        </w:numPr>
        <w:ind w:right="228" w:hanging="245"/>
      </w:pPr>
      <w:r>
        <w:t>Изучение истории развития реб</w:t>
      </w:r>
      <w:r>
        <w:rPr>
          <w:noProof/>
        </w:rPr>
        <w:drawing>
          <wp:inline distT="0" distB="0" distL="0" distR="0">
            <wp:extent cx="64008" cy="112776"/>
            <wp:effectExtent l="0" t="0" r="0" b="0"/>
            <wp:docPr id="66458" name="Picture 66458"/>
            <wp:cNvGraphicFramePr/>
            <a:graphic xmlns:a="http://schemas.openxmlformats.org/drawingml/2006/main">
              <a:graphicData uri="http://schemas.openxmlformats.org/drawingml/2006/picture">
                <pic:pic xmlns:pic="http://schemas.openxmlformats.org/drawingml/2006/picture">
                  <pic:nvPicPr>
                    <pic:cNvPr id="66458" name="Picture 66458"/>
                    <pic:cNvPicPr/>
                  </pic:nvPicPr>
                  <pic:blipFill>
                    <a:blip r:embed="rId8"/>
                    <a:stretch>
                      <a:fillRect/>
                    </a:stretch>
                  </pic:blipFill>
                  <pic:spPr>
                    <a:xfrm>
                      <a:off x="0" y="0"/>
                      <a:ext cx="64008" cy="112776"/>
                    </a:xfrm>
                    <a:prstGeom prst="rect">
                      <a:avLst/>
                    </a:prstGeom>
                  </pic:spPr>
                </pic:pic>
              </a:graphicData>
            </a:graphic>
          </wp:inline>
        </w:drawing>
      </w:r>
      <w:r>
        <w:t xml:space="preserve">нка. Подробный анализ собирает и анализирует </w:t>
      </w:r>
    </w:p>
    <w:p w:rsidR="008262E2" w:rsidRDefault="00F44DBE">
      <w:pPr>
        <w:ind w:left="216" w:right="795"/>
      </w:pPr>
      <w:r>
        <w:t xml:space="preserve">врач. Психолог выявляет обстоятельства, которые могли повлиять на развитие </w:t>
      </w:r>
      <w:proofErr w:type="gramStart"/>
      <w:r>
        <w:t>ребенка(</w:t>
      </w:r>
      <w:proofErr w:type="gramEnd"/>
      <w:r>
        <w:t>внутриутробные поражения, родовые травмы, тяжелые заболевания в первые месяцы и годы жизни). Имеют значение наследственность (психические заболевания или некоторые конституциональные черты); семья, среда, в которой живет реб</w:t>
      </w:r>
      <w:r>
        <w:rPr>
          <w:noProof/>
        </w:rPr>
        <w:drawing>
          <wp:inline distT="0" distB="0" distL="0" distR="0">
            <wp:extent cx="67056" cy="109728"/>
            <wp:effectExtent l="0" t="0" r="0" b="0"/>
            <wp:docPr id="66459" name="Picture 66459"/>
            <wp:cNvGraphicFramePr/>
            <a:graphic xmlns:a="http://schemas.openxmlformats.org/drawingml/2006/main">
              <a:graphicData uri="http://schemas.openxmlformats.org/drawingml/2006/picture">
                <pic:pic xmlns:pic="http://schemas.openxmlformats.org/drawingml/2006/picture">
                  <pic:nvPicPr>
                    <pic:cNvPr id="66459" name="Picture 66459"/>
                    <pic:cNvPicPr/>
                  </pic:nvPicPr>
                  <pic:blipFill>
                    <a:blip r:embed="rId9"/>
                    <a:stretch>
                      <a:fillRect/>
                    </a:stretch>
                  </pic:blipFill>
                  <pic:spPr>
                    <a:xfrm>
                      <a:off x="0" y="0"/>
                      <a:ext cx="67056" cy="109728"/>
                    </a:xfrm>
                    <a:prstGeom prst="rect">
                      <a:avLst/>
                    </a:prstGeom>
                  </pic:spPr>
                </pic:pic>
              </a:graphicData>
            </a:graphic>
          </wp:inline>
        </w:drawing>
      </w:r>
      <w:r>
        <w:t xml:space="preserve">нок (социально неблагополучная, ранняя депривация). Необходимо знать характер воспитания </w:t>
      </w:r>
      <w:proofErr w:type="gramStart"/>
      <w:r>
        <w:t>ребенка(</w:t>
      </w:r>
      <w:proofErr w:type="gramEnd"/>
      <w:r>
        <w:t xml:space="preserve">чрезмерная опека, отсутствие внимания к нему и другие). </w:t>
      </w:r>
    </w:p>
    <w:p w:rsidR="008262E2" w:rsidRDefault="00F44DBE">
      <w:pPr>
        <w:numPr>
          <w:ilvl w:val="0"/>
          <w:numId w:val="23"/>
        </w:numPr>
        <w:ind w:right="228" w:hanging="245"/>
      </w:pPr>
      <w:r>
        <w:t>Изучение работ реб</w:t>
      </w:r>
      <w:r>
        <w:rPr>
          <w:noProof/>
        </w:rPr>
        <w:drawing>
          <wp:inline distT="0" distB="0" distL="0" distR="0">
            <wp:extent cx="67056" cy="109728"/>
            <wp:effectExtent l="0" t="0" r="0" b="0"/>
            <wp:docPr id="66460" name="Picture 66460"/>
            <wp:cNvGraphicFramePr/>
            <a:graphic xmlns:a="http://schemas.openxmlformats.org/drawingml/2006/main">
              <a:graphicData uri="http://schemas.openxmlformats.org/drawingml/2006/picture">
                <pic:pic xmlns:pic="http://schemas.openxmlformats.org/drawingml/2006/picture">
                  <pic:nvPicPr>
                    <pic:cNvPr id="66460" name="Picture 66460"/>
                    <pic:cNvPicPr/>
                  </pic:nvPicPr>
                  <pic:blipFill>
                    <a:blip r:embed="rId9"/>
                    <a:stretch>
                      <a:fillRect/>
                    </a:stretch>
                  </pic:blipFill>
                  <pic:spPr>
                    <a:xfrm>
                      <a:off x="0" y="0"/>
                      <a:ext cx="67056" cy="109728"/>
                    </a:xfrm>
                    <a:prstGeom prst="rect">
                      <a:avLst/>
                    </a:prstGeom>
                  </pic:spPr>
                </pic:pic>
              </a:graphicData>
            </a:graphic>
          </wp:inline>
        </w:drawing>
      </w:r>
      <w:r>
        <w:t xml:space="preserve">нка (тетради, рисунки, поделки и т. п.). </w:t>
      </w:r>
    </w:p>
    <w:p w:rsidR="008262E2" w:rsidRDefault="00F44DBE">
      <w:pPr>
        <w:numPr>
          <w:ilvl w:val="0"/>
          <w:numId w:val="23"/>
        </w:numPr>
        <w:ind w:right="228" w:hanging="245"/>
      </w:pPr>
      <w:r>
        <w:t>Непосредственное обследование реб</w:t>
      </w:r>
      <w:r>
        <w:rPr>
          <w:noProof/>
        </w:rPr>
        <w:drawing>
          <wp:inline distT="0" distB="0" distL="0" distR="0">
            <wp:extent cx="64008" cy="112776"/>
            <wp:effectExtent l="0" t="0" r="0" b="0"/>
            <wp:docPr id="66461" name="Picture 66461"/>
            <wp:cNvGraphicFramePr/>
            <a:graphic xmlns:a="http://schemas.openxmlformats.org/drawingml/2006/main">
              <a:graphicData uri="http://schemas.openxmlformats.org/drawingml/2006/picture">
                <pic:pic xmlns:pic="http://schemas.openxmlformats.org/drawingml/2006/picture">
                  <pic:nvPicPr>
                    <pic:cNvPr id="66461" name="Picture 66461"/>
                    <pic:cNvPicPr/>
                  </pic:nvPicPr>
                  <pic:blipFill>
                    <a:blip r:embed="rId10"/>
                    <a:stretch>
                      <a:fillRect/>
                    </a:stretch>
                  </pic:blipFill>
                  <pic:spPr>
                    <a:xfrm>
                      <a:off x="0" y="0"/>
                      <a:ext cx="64008" cy="112776"/>
                    </a:xfrm>
                    <a:prstGeom prst="rect">
                      <a:avLst/>
                    </a:prstGeom>
                  </pic:spPr>
                </pic:pic>
              </a:graphicData>
            </a:graphic>
          </wp:inline>
        </w:drawing>
      </w:r>
      <w:r>
        <w:t xml:space="preserve">нка. Беседа с целью уточнения мотивации, запаса представлений об окружающем мире, уровня развития речи. </w:t>
      </w:r>
    </w:p>
    <w:p w:rsidR="008262E2" w:rsidRDefault="00F44DBE">
      <w:pPr>
        <w:numPr>
          <w:ilvl w:val="0"/>
          <w:numId w:val="23"/>
        </w:numPr>
        <w:ind w:right="228" w:hanging="245"/>
      </w:pPr>
      <w:r>
        <w:t xml:space="preserve">Выявление и раскрытие причин и характера тех или иных особенностей психического развития детей. </w:t>
      </w:r>
    </w:p>
    <w:p w:rsidR="008262E2" w:rsidRDefault="00F44DBE">
      <w:pPr>
        <w:numPr>
          <w:ilvl w:val="0"/>
          <w:numId w:val="23"/>
        </w:numPr>
        <w:ind w:right="228" w:hanging="245"/>
      </w:pPr>
      <w:r>
        <w:t xml:space="preserve">Анализ материалов обследования. Психолог анализирует все полученные о ребенке сведения и данные собственного обследования, выявляются его резервные </w:t>
      </w:r>
    </w:p>
    <w:p w:rsidR="008262E2" w:rsidRDefault="00F44DBE">
      <w:pPr>
        <w:ind w:left="216" w:right="228"/>
      </w:pPr>
      <w:r>
        <w:t xml:space="preserve">возможности. В сложных дифференциально-диагностических случаях проводятся повторные обследования. </w:t>
      </w:r>
    </w:p>
    <w:p w:rsidR="008262E2" w:rsidRDefault="00F44DBE">
      <w:pPr>
        <w:numPr>
          <w:ilvl w:val="0"/>
          <w:numId w:val="23"/>
        </w:numPr>
        <w:ind w:right="228" w:hanging="245"/>
      </w:pPr>
      <w:r>
        <w:t xml:space="preserve">Выработка рекомендаций по обучению и воспитанию. Составление индивидуальных образовательных маршрутов медико-психолого-педагогического сопровождения. </w:t>
      </w:r>
    </w:p>
    <w:p w:rsidR="008262E2" w:rsidRDefault="00F44DBE">
      <w:pPr>
        <w:spacing w:after="11"/>
        <w:ind w:left="221" w:right="255" w:hanging="10"/>
        <w:jc w:val="left"/>
      </w:pPr>
      <w:r>
        <w:t xml:space="preserve">В каждом конкретном случае определяются ведущие направления в работе с ребенком. Для одних детей на первый план выступает ликвидация пробелов в знаниях учебного материала; для других - формирование произвольной деятельности, выработка навыка самоконтроля; для третьих необходимы специальные занятия по развитию моторики и т.д. </w:t>
      </w:r>
    </w:p>
    <w:p w:rsidR="008262E2" w:rsidRDefault="00F44DBE">
      <w:pPr>
        <w:ind w:left="797" w:right="228"/>
      </w:pPr>
      <w:r>
        <w:t xml:space="preserve">Эти рекомендации психолог обсуждает с учителем и родителями, осуществляя постоянное взаимодействие. Составляется комплексный план оказания ребенку психолого-педагогической помощи с указанием этапов и методов коррекционной работы. </w:t>
      </w:r>
    </w:p>
    <w:p w:rsidR="008262E2" w:rsidRDefault="00F44DBE">
      <w:pPr>
        <w:ind w:left="797" w:right="2623"/>
      </w:pPr>
      <w:r>
        <w:t xml:space="preserve">Обращается внимание на предупреждение физических, интеллектуальных и эмоциональных перегрузок. </w:t>
      </w:r>
      <w:r>
        <w:rPr>
          <w:u w:val="single" w:color="000000"/>
        </w:rPr>
        <w:t xml:space="preserve"> </w:t>
      </w:r>
      <w:r>
        <w:rPr>
          <w:i/>
          <w:u w:val="single" w:color="000000"/>
        </w:rPr>
        <w:t>Коррекционно-развивающий модуль</w:t>
      </w:r>
      <w:r>
        <w:rPr>
          <w:i/>
        </w:rPr>
        <w:t xml:space="preserve"> </w:t>
      </w:r>
    </w:p>
    <w:p w:rsidR="008262E2" w:rsidRDefault="00F44DBE">
      <w:pPr>
        <w:ind w:left="797" w:right="228"/>
      </w:pPr>
      <w:r>
        <w:t xml:space="preserve">Вопрос о выборе образовательного и реабилитационного маршрута ребенка с ограниченными возможностями здоровья, в том числе об определении формы и степени его интеграции в образовательную среду, решается исходя из потребностей, особенностей развития и возможностей ребенка, с непосредственным участием его родителей (законных представителей). Для детей выстраивается корреционно-развивающая работа, направленная на постепенное увеличение меры самостоятельности, подчинение своей деятельности поставленной цели при организующей, стимулирующей помощи взрослого; переключение учащихся на практическую деятельность с предметами или на другие облегченные задания, подкрепляющие их веру в собственные силы и т.д. </w:t>
      </w:r>
    </w:p>
    <w:p w:rsidR="008262E2" w:rsidRDefault="00F44DBE">
      <w:pPr>
        <w:ind w:left="797" w:right="228"/>
      </w:pPr>
      <w:r>
        <w:lastRenderedPageBreak/>
        <w:t xml:space="preserve">Учащиеся занимаются по адаптированной образовательной программе для детейс ЗПР — форма дифференциации образования, которая позволяет решать задачи своевременной активной помощи детям с ограниченными возможностями здоровья. </w:t>
      </w:r>
    </w:p>
    <w:p w:rsidR="008262E2" w:rsidRDefault="00F44DBE">
      <w:pPr>
        <w:ind w:left="797" w:right="228"/>
      </w:pPr>
      <w:r>
        <w:t xml:space="preserve">Принцип вариативности и возможности выбора заданий активно используется на протяжении всего курса обучения по предметам учебного плана и позволяет каждому учащемуся обучаться на максимально посильном для него уровне, соответствующем его способностям, особенностям развития и склонностям, снимает излишнее эмоциональное иинтеллектуальное напряжение, способствуют формированию положительных мотивов обучения. Содержание и формы коррекционной работы классного </w:t>
      </w:r>
      <w:proofErr w:type="gramStart"/>
      <w:r>
        <w:t>руководителя :</w:t>
      </w:r>
      <w:proofErr w:type="gramEnd"/>
      <w:r>
        <w:t xml:space="preserve"> </w:t>
      </w:r>
    </w:p>
    <w:p w:rsidR="008262E2" w:rsidRDefault="00F44DBE">
      <w:pPr>
        <w:numPr>
          <w:ilvl w:val="0"/>
          <w:numId w:val="24"/>
        </w:numPr>
        <w:ind w:right="228" w:hanging="144"/>
      </w:pPr>
      <w:r>
        <w:t xml:space="preserve">наблюдение за учениками в учебной и внеурочной деятельности (ежедневно); </w:t>
      </w:r>
    </w:p>
    <w:p w:rsidR="008262E2" w:rsidRDefault="00F44DBE">
      <w:pPr>
        <w:numPr>
          <w:ilvl w:val="0"/>
          <w:numId w:val="24"/>
        </w:numPr>
        <w:ind w:right="228" w:hanging="144"/>
      </w:pPr>
      <w:r>
        <w:t xml:space="preserve">поддержание постоянной связи с учителями-предметниками, школьным психологом, медицинским работником, администрацией школы, родителями; </w:t>
      </w:r>
    </w:p>
    <w:p w:rsidR="008262E2" w:rsidRDefault="00F44DBE">
      <w:pPr>
        <w:numPr>
          <w:ilvl w:val="0"/>
          <w:numId w:val="24"/>
        </w:numPr>
        <w:ind w:right="228" w:hanging="144"/>
      </w:pPr>
      <w:r>
        <w:t>составление психолого-педагогической характеристики учащегося с ОВЗ при помощи методов наблюдения, беседы, экспериментального обследования, где отражаются особенности его личности, поведения, межличностных отношений с родителями одноклассниками, уровень и особенности интеллектуального развития и результат учебы, основные виды трудностей при обучении реб</w:t>
      </w:r>
      <w:r>
        <w:rPr>
          <w:noProof/>
        </w:rPr>
        <w:drawing>
          <wp:inline distT="0" distB="0" distL="0" distR="0">
            <wp:extent cx="64008" cy="109728"/>
            <wp:effectExtent l="0" t="0" r="0" b="0"/>
            <wp:docPr id="66463" name="Picture 66463"/>
            <wp:cNvGraphicFramePr/>
            <a:graphic xmlns:a="http://schemas.openxmlformats.org/drawingml/2006/main">
              <a:graphicData uri="http://schemas.openxmlformats.org/drawingml/2006/picture">
                <pic:pic xmlns:pic="http://schemas.openxmlformats.org/drawingml/2006/picture">
                  <pic:nvPicPr>
                    <pic:cNvPr id="66463" name="Picture 66463"/>
                    <pic:cNvPicPr/>
                  </pic:nvPicPr>
                  <pic:blipFill>
                    <a:blip r:embed="rId11"/>
                    <a:stretch>
                      <a:fillRect/>
                    </a:stretch>
                  </pic:blipFill>
                  <pic:spPr>
                    <a:xfrm>
                      <a:off x="0" y="0"/>
                      <a:ext cx="64008" cy="109728"/>
                    </a:xfrm>
                    <a:prstGeom prst="rect">
                      <a:avLst/>
                    </a:prstGeom>
                  </pic:spPr>
                </pic:pic>
              </a:graphicData>
            </a:graphic>
          </wp:inline>
        </w:drawing>
      </w:r>
      <w:r>
        <w:t xml:space="preserve">нка. </w:t>
      </w:r>
    </w:p>
    <w:p w:rsidR="008262E2" w:rsidRDefault="00F44DBE">
      <w:pPr>
        <w:numPr>
          <w:ilvl w:val="0"/>
          <w:numId w:val="24"/>
        </w:numPr>
        <w:ind w:right="228" w:hanging="144"/>
      </w:pPr>
      <w:r>
        <w:t xml:space="preserve">составление индивидуального маршрута сопровождения учащегося (вместе с психологом и учителями-предметниками), где отражаются пробелы знаний и намечаются пути их ликвидации, способ предъявления учебного материала, темп обучения, направления коррекционной работы; </w:t>
      </w:r>
    </w:p>
    <w:p w:rsidR="008262E2" w:rsidRDefault="00F44DBE">
      <w:pPr>
        <w:numPr>
          <w:ilvl w:val="0"/>
          <w:numId w:val="24"/>
        </w:numPr>
        <w:ind w:right="228" w:hanging="144"/>
      </w:pPr>
      <w:r>
        <w:t xml:space="preserve">контроль успеваемости и поведения учащихся в классе; </w:t>
      </w:r>
    </w:p>
    <w:p w:rsidR="008262E2" w:rsidRDefault="00F44DBE">
      <w:pPr>
        <w:numPr>
          <w:ilvl w:val="0"/>
          <w:numId w:val="24"/>
        </w:numPr>
        <w:ind w:right="228" w:hanging="144"/>
      </w:pPr>
      <w:r>
        <w:t xml:space="preserve">формирование микроклимата в классе, способствующего тому, чтобы каждый учащийся с ОВЗ чувствовал себя в школе комфортно; </w:t>
      </w:r>
    </w:p>
    <w:p w:rsidR="008262E2" w:rsidRDefault="00F44DBE">
      <w:pPr>
        <w:numPr>
          <w:ilvl w:val="0"/>
          <w:numId w:val="24"/>
        </w:numPr>
        <w:ind w:right="228" w:hanging="144"/>
      </w:pPr>
      <w:r>
        <w:t xml:space="preserve">ведение документации (психолого-педагогические дневники наблюдения за учащимися и др.); </w:t>
      </w:r>
    </w:p>
    <w:p w:rsidR="008262E2" w:rsidRDefault="00F44DBE">
      <w:pPr>
        <w:numPr>
          <w:ilvl w:val="0"/>
          <w:numId w:val="24"/>
        </w:numPr>
        <w:ind w:right="228" w:hanging="144"/>
      </w:pPr>
      <w:r>
        <w:t xml:space="preserve">организация внеурочной деятельности, направленной на развитие познавательных интересов учащихся, их общее развитие. </w:t>
      </w:r>
    </w:p>
    <w:p w:rsidR="008262E2" w:rsidRDefault="00F44DBE">
      <w:pPr>
        <w:ind w:left="797" w:right="228"/>
      </w:pPr>
      <w:r>
        <w:t xml:space="preserve">Для повышения качества коррекционной работы необходимо выполнение следующих условий: </w:t>
      </w:r>
    </w:p>
    <w:p w:rsidR="008262E2" w:rsidRDefault="00F44DBE">
      <w:pPr>
        <w:numPr>
          <w:ilvl w:val="0"/>
          <w:numId w:val="24"/>
        </w:numPr>
        <w:ind w:right="228" w:hanging="144"/>
      </w:pPr>
      <w:r>
        <w:t xml:space="preserve">обучение детей (в процессе формирования представлений) выявлению </w:t>
      </w:r>
    </w:p>
    <w:p w:rsidR="008262E2" w:rsidRDefault="00F44DBE">
      <w:pPr>
        <w:ind w:left="797" w:right="493"/>
      </w:pPr>
      <w:r>
        <w:t>характерных, существенных признаков предметов, развитие умений сравнивать, сопоставлять; -</w:t>
      </w:r>
      <w:r>
        <w:rPr>
          <w:rFonts w:ascii="Arial" w:eastAsia="Arial" w:hAnsi="Arial" w:cs="Arial"/>
        </w:rPr>
        <w:t xml:space="preserve"> </w:t>
      </w:r>
      <w:r>
        <w:t>побуждение к речевой деятельности, осуществление контроля за речевой деятельностью детей; -</w:t>
      </w:r>
      <w:r>
        <w:rPr>
          <w:rFonts w:ascii="Arial" w:eastAsia="Arial" w:hAnsi="Arial" w:cs="Arial"/>
        </w:rPr>
        <w:t xml:space="preserve"> </w:t>
      </w:r>
      <w:r>
        <w:t xml:space="preserve">установление взаимосвязи между воспринимаемым предметом, его словесным обозначением и практическим действием; </w:t>
      </w:r>
    </w:p>
    <w:p w:rsidR="008262E2" w:rsidRDefault="00F44DBE">
      <w:pPr>
        <w:numPr>
          <w:ilvl w:val="0"/>
          <w:numId w:val="24"/>
        </w:numPr>
        <w:ind w:right="228" w:hanging="144"/>
      </w:pPr>
      <w:r>
        <w:t xml:space="preserve">использование более медленного темпа обучения, многократного возвращения к изученному материалу; </w:t>
      </w:r>
    </w:p>
    <w:p w:rsidR="008262E2" w:rsidRDefault="00F44DBE">
      <w:pPr>
        <w:numPr>
          <w:ilvl w:val="0"/>
          <w:numId w:val="24"/>
        </w:numPr>
        <w:ind w:right="228" w:hanging="144"/>
      </w:pPr>
      <w:r>
        <w:t xml:space="preserve">максимальное использование сохранных анализаторов ребенка; </w:t>
      </w:r>
    </w:p>
    <w:p w:rsidR="008262E2" w:rsidRDefault="00F44DBE">
      <w:pPr>
        <w:numPr>
          <w:ilvl w:val="0"/>
          <w:numId w:val="24"/>
        </w:numPr>
        <w:ind w:right="228" w:hanging="144"/>
      </w:pPr>
      <w:r>
        <w:t xml:space="preserve">разделение деятельность на отдельные составные части, элементы, операции, позволяющее осмысливать их во внутреннем отношении друг к другу; </w:t>
      </w:r>
    </w:p>
    <w:p w:rsidR="008262E2" w:rsidRDefault="00F44DBE">
      <w:pPr>
        <w:numPr>
          <w:ilvl w:val="0"/>
          <w:numId w:val="24"/>
        </w:numPr>
        <w:ind w:right="228" w:hanging="144"/>
      </w:pPr>
      <w:r>
        <w:t xml:space="preserve">использование упражнений, направленных на развитие внимания, памяти, восприятия. </w:t>
      </w:r>
    </w:p>
    <w:p w:rsidR="008262E2" w:rsidRDefault="00F44DBE">
      <w:pPr>
        <w:ind w:left="216" w:right="797"/>
      </w:pPr>
      <w:r>
        <w:t xml:space="preserve">Еще одним условием успешного обучения детей с ЗПР является организация групповых и индивидуальных занятий, которые дополняют коррекционно-развивающую работу, и направлены на преодоление специфических трудностей и недостатков, характерных для учащихся с ЗПР. Цель коррекционно-развивающих занятий– коррекция недостатков познавательной и эмоционально-личностной сферы детей средствами изучаемого программного материала. Задачи, решаемые на коррекционно-развивающих занятиях: создание условий для развития сохранных функций; формирование положительной мотивации к обучению; повышение уровня общего развития, восполнение пробелов предшествующего развития и обучения; коррекция отклонений в развитии познавательной и эмоционально –личностной сферы; формирование механизмов волевой регуляции </w:t>
      </w:r>
      <w:r>
        <w:lastRenderedPageBreak/>
        <w:t xml:space="preserve">в процессе осуществления заданной деятельности; воспитание умения общаться, развитие коммуникативных навыков. </w:t>
      </w:r>
    </w:p>
    <w:p w:rsidR="008262E2" w:rsidRDefault="00F44DBE">
      <w:pPr>
        <w:spacing w:after="35"/>
        <w:ind w:left="216" w:right="1910"/>
      </w:pPr>
      <w:r>
        <w:t xml:space="preserve">Занятия строятся с учетом основных принципов коррекционно-развивающего обучения: </w:t>
      </w:r>
    </w:p>
    <w:p w:rsidR="008262E2" w:rsidRDefault="00F44DBE">
      <w:pPr>
        <w:numPr>
          <w:ilvl w:val="1"/>
          <w:numId w:val="24"/>
        </w:numPr>
        <w:spacing w:after="34"/>
        <w:ind w:left="1512" w:right="789" w:hanging="360"/>
      </w:pPr>
      <w:r>
        <w:t xml:space="preserve">принцип системности коррекционных (исправление или сглаживание отклонений и нарушений развития, преодоление трудностей развития), профилактических (предупреждение отклонений и трудностей в развитии) и развивающих (стимулирование, обогащение содержания развития, опора на зону ближайшего развития) задач; </w:t>
      </w:r>
    </w:p>
    <w:p w:rsidR="008262E2" w:rsidRDefault="00F44DBE">
      <w:pPr>
        <w:numPr>
          <w:ilvl w:val="1"/>
          <w:numId w:val="24"/>
        </w:numPr>
        <w:ind w:left="1512" w:right="789" w:hanging="360"/>
      </w:pPr>
      <w:r>
        <w:t xml:space="preserve">принцип единства диагностики и коррекции реализуется в двух аспектах; </w:t>
      </w:r>
    </w:p>
    <w:p w:rsidR="008262E2" w:rsidRDefault="00F44DBE">
      <w:pPr>
        <w:numPr>
          <w:ilvl w:val="1"/>
          <w:numId w:val="24"/>
        </w:numPr>
        <w:spacing w:after="44"/>
        <w:ind w:left="1512" w:right="789" w:hanging="360"/>
      </w:pPr>
      <w:r>
        <w:t xml:space="preserve">началу коррекционной работы должен предшествовать этап комплексного диагностического обследования, позволяющий выявить характер и интенсивность трудностей развития, сделать заключение об их возможных причинах и наосновании этого заключения строить коррекционную работу, исходя из ближайшего прогноза развития (совместно с психологом); </w:t>
      </w:r>
    </w:p>
    <w:p w:rsidR="008262E2" w:rsidRDefault="00F44DBE">
      <w:pPr>
        <w:numPr>
          <w:ilvl w:val="1"/>
          <w:numId w:val="24"/>
        </w:numPr>
        <w:ind w:left="1512" w:right="789" w:hanging="360"/>
      </w:pPr>
      <w:r>
        <w:t xml:space="preserve">реализация коррекционно-развивающей работы требует от педагога постоянного контроля динамики изменений личности, поведения и деятельности, эмоциональных состояний, чувств и переживаний ребенка. Такой контроль позволяет вовремя вносить коррективы в коррекционно-развивающую работу. </w:t>
      </w:r>
    </w:p>
    <w:p w:rsidR="008262E2" w:rsidRDefault="00F44DBE">
      <w:pPr>
        <w:ind w:left="216" w:right="796"/>
      </w:pPr>
      <w:r>
        <w:t xml:space="preserve">Деятельностный принцип коррекции определяет тактику проведения коррекционной работы через активизацию деятельности каждого ученика, в ходе которой создается необходимая основа для позитивных сдвигов в развитии личности ребенка. </w:t>
      </w:r>
    </w:p>
    <w:p w:rsidR="008262E2" w:rsidRDefault="00F44DBE">
      <w:pPr>
        <w:ind w:left="216" w:right="228"/>
      </w:pPr>
      <w:r>
        <w:t xml:space="preserve">Учет индивидуальных особенностей личности позволяет наметить программу оптимизации в пределах психофизических особенностей каждого ребенка. </w:t>
      </w:r>
    </w:p>
    <w:p w:rsidR="008262E2" w:rsidRDefault="00F44DBE">
      <w:pPr>
        <w:ind w:left="216" w:right="228"/>
      </w:pPr>
      <w:r>
        <w:t xml:space="preserve">Коррекционная работа должна создавать оптимальные возможности для индивидуализации развития. </w:t>
      </w:r>
    </w:p>
    <w:p w:rsidR="008262E2" w:rsidRDefault="00F44DBE">
      <w:pPr>
        <w:ind w:left="216" w:right="807"/>
      </w:pPr>
      <w:r>
        <w:t xml:space="preserve">Принцип динамичности восприятия заключается в разработке таких заданий, при решении которых возникают какие-либо препятствия. Их преодоление способствует развитию учащихся, раскрытию возможностей и способностей. </w:t>
      </w:r>
    </w:p>
    <w:p w:rsidR="008262E2" w:rsidRDefault="00F44DBE">
      <w:pPr>
        <w:ind w:left="216" w:right="809"/>
      </w:pPr>
      <w:r>
        <w:t xml:space="preserve">Каждое задание должно проходить ряд этапов от простого к сложному. Уровень сложности должен быть доступен конкретному ребенку. Это позволяет поддерживать интерес к работе и дает возможность испытать радость преодоления трудностей. </w:t>
      </w:r>
    </w:p>
    <w:p w:rsidR="008262E2" w:rsidRDefault="00F44DBE">
      <w:pPr>
        <w:ind w:left="216" w:right="809"/>
      </w:pPr>
      <w:r>
        <w:t>Принцип продуктивной обработки информации заключается в организации обучения таким образом, чтобы у обучающихся развивался навык переноса обработки информации, следовательно -</w:t>
      </w:r>
      <w:r>
        <w:rPr>
          <w:rFonts w:ascii="Arial" w:eastAsia="Arial" w:hAnsi="Arial" w:cs="Arial"/>
        </w:rPr>
        <w:t xml:space="preserve"> </w:t>
      </w:r>
      <w:r>
        <w:t xml:space="preserve">механизм самостоятельного поиска, выбора и принятия решения. </w:t>
      </w:r>
    </w:p>
    <w:p w:rsidR="008262E2" w:rsidRDefault="00F44DBE">
      <w:pPr>
        <w:ind w:left="216" w:right="228"/>
      </w:pPr>
      <w:r>
        <w:t xml:space="preserve">Принцип учета эмоциональной окрашенности материала предполагает, чтобы </w:t>
      </w:r>
    </w:p>
    <w:p w:rsidR="008262E2" w:rsidRDefault="00F44DBE">
      <w:pPr>
        <w:ind w:left="216" w:right="228"/>
      </w:pPr>
      <w:r>
        <w:t xml:space="preserve">игры, задания и упражнения создавали благоприятный, эмоциональный фон, стимулировали положительные эмоции. </w:t>
      </w:r>
    </w:p>
    <w:p w:rsidR="008262E2" w:rsidRDefault="00F44DBE">
      <w:pPr>
        <w:ind w:left="797" w:right="228"/>
      </w:pPr>
      <w:r>
        <w:t xml:space="preserve">При организации коррекционных занятий следует исходить из возможностей ребенка – задание должно лежать в зоне умеренной трудности, но быть доступным, так как на первых этапах коррекционной работы необходимо обеспечить ученику субъективное переживание успеха на фоне определенной затраты усилий. В дальнейшем трудность задания следует увеличивать пропорционально возрастающим возможностям ребенка. </w:t>
      </w:r>
    </w:p>
    <w:p w:rsidR="008262E2" w:rsidRDefault="00F44DBE">
      <w:pPr>
        <w:ind w:left="797" w:right="228"/>
      </w:pPr>
      <w:r>
        <w:t xml:space="preserve">Изучение индивидуальных особенностей учащихся позволяет планировать сроки, этапы и основные направления коррекционной работы. Дети, успешно справляющиеся с программой, освобождаются от посещения коррекционно-развивающих занятий. </w:t>
      </w:r>
    </w:p>
    <w:p w:rsidR="008262E2" w:rsidRDefault="00F44DBE">
      <w:pPr>
        <w:ind w:left="797" w:right="228"/>
      </w:pPr>
      <w:r>
        <w:t xml:space="preserve">По мере выявления индивидуальных пробелов в развитии и обучении детей с ЗПР проектируется программа коррекционной работы в последующие годы обучения. </w:t>
      </w:r>
    </w:p>
    <w:p w:rsidR="006D47F1" w:rsidRDefault="006D47F1">
      <w:pPr>
        <w:ind w:left="797" w:right="228"/>
      </w:pPr>
    </w:p>
    <w:p w:rsidR="008262E2" w:rsidRDefault="00F44DBE">
      <w:pPr>
        <w:ind w:left="797" w:right="228"/>
      </w:pPr>
      <w:r>
        <w:lastRenderedPageBreak/>
        <w:t xml:space="preserve">Принципами построения занятий являются: </w:t>
      </w:r>
    </w:p>
    <w:p w:rsidR="008262E2" w:rsidRDefault="00F44DBE">
      <w:pPr>
        <w:numPr>
          <w:ilvl w:val="0"/>
          <w:numId w:val="25"/>
        </w:numPr>
        <w:ind w:left="797" w:right="228"/>
      </w:pPr>
      <w:r>
        <w:t>частая смена видов деятельности. Известно, что внимание детей с интеллектуальной недостаточностью очень неустойчивое, кратковременное и привлекается только ярким внешним видом предметов. Поэтому при смене объектов и видов деятельности внимание реб</w:t>
      </w:r>
      <w:r>
        <w:rPr>
          <w:noProof/>
        </w:rPr>
        <w:drawing>
          <wp:inline distT="0" distB="0" distL="0" distR="0">
            <wp:extent cx="67056" cy="112776"/>
            <wp:effectExtent l="0" t="0" r="0" b="0"/>
            <wp:docPr id="66464" name="Picture 66464"/>
            <wp:cNvGraphicFramePr/>
            <a:graphic xmlns:a="http://schemas.openxmlformats.org/drawingml/2006/main">
              <a:graphicData uri="http://schemas.openxmlformats.org/drawingml/2006/picture">
                <pic:pic xmlns:pic="http://schemas.openxmlformats.org/drawingml/2006/picture">
                  <pic:nvPicPr>
                    <pic:cNvPr id="66464" name="Picture 66464"/>
                    <pic:cNvPicPr/>
                  </pic:nvPicPr>
                  <pic:blipFill>
                    <a:blip r:embed="rId12"/>
                    <a:stretch>
                      <a:fillRect/>
                    </a:stretch>
                  </pic:blipFill>
                  <pic:spPr>
                    <a:xfrm>
                      <a:off x="0" y="0"/>
                      <a:ext cx="67056" cy="112776"/>
                    </a:xfrm>
                    <a:prstGeom prst="rect">
                      <a:avLst/>
                    </a:prstGeom>
                  </pic:spPr>
                </pic:pic>
              </a:graphicData>
            </a:graphic>
          </wp:inline>
        </w:drawing>
      </w:r>
      <w:r>
        <w:t>нка снова привлекается и это да</w:t>
      </w:r>
      <w:r>
        <w:rPr>
          <w:noProof/>
        </w:rPr>
        <w:drawing>
          <wp:inline distT="0" distB="0" distL="0" distR="0">
            <wp:extent cx="64008" cy="112776"/>
            <wp:effectExtent l="0" t="0" r="0" b="0"/>
            <wp:docPr id="66465" name="Picture 66465"/>
            <wp:cNvGraphicFramePr/>
            <a:graphic xmlns:a="http://schemas.openxmlformats.org/drawingml/2006/main">
              <a:graphicData uri="http://schemas.openxmlformats.org/drawingml/2006/picture">
                <pic:pic xmlns:pic="http://schemas.openxmlformats.org/drawingml/2006/picture">
                  <pic:nvPicPr>
                    <pic:cNvPr id="66465" name="Picture 66465"/>
                    <pic:cNvPicPr/>
                  </pic:nvPicPr>
                  <pic:blipFill>
                    <a:blip r:embed="rId8"/>
                    <a:stretch>
                      <a:fillRect/>
                    </a:stretch>
                  </pic:blipFill>
                  <pic:spPr>
                    <a:xfrm>
                      <a:off x="0" y="0"/>
                      <a:ext cx="64008" cy="112776"/>
                    </a:xfrm>
                    <a:prstGeom prst="rect">
                      <a:avLst/>
                    </a:prstGeom>
                  </pic:spPr>
                </pic:pic>
              </a:graphicData>
            </a:graphic>
          </wp:inline>
        </w:drawing>
      </w:r>
      <w:r>
        <w:t xml:space="preserve">т возможность продуктивно продолжать занятие; </w:t>
      </w:r>
    </w:p>
    <w:p w:rsidR="008262E2" w:rsidRDefault="00F44DBE">
      <w:pPr>
        <w:numPr>
          <w:ilvl w:val="0"/>
          <w:numId w:val="25"/>
        </w:numPr>
        <w:ind w:left="797" w:right="228"/>
      </w:pPr>
      <w:r>
        <w:t xml:space="preserve">повторяемость программного материала. Школьникам с интеллектуальным недоразвитием требуется значительно большее количество повторений, чем детям с нормальным интеллектом. Занятия должны строиться так, чтобы повторение одних и тех же заданий происходило в новых ситуациях на новых предметах. Это необходимо по двум причинам: первая – чтобы у детей не пропадал интерес к занятиям; вторая – для формирования переноса полученных знаний и умений на новые объекты и ситуации. </w:t>
      </w:r>
    </w:p>
    <w:p w:rsidR="008262E2" w:rsidRDefault="00F44DBE">
      <w:pPr>
        <w:ind w:left="797" w:right="228"/>
      </w:pPr>
      <w:r>
        <w:t xml:space="preserve">Важно создавать ситуацию достижения успеха на индивидуально-групповых занятиях. При подготовке и проведении коррекционных занятий необходимо также помнить и об особенностях восприятия детьми учебного материала и специфике мотивации их деятельности. Эффективно использование различного рода игровых ситуаций, дидактических игр, игровых упражнений, заданий, способных сделать учебную деятельность более актуальной и значимой для ребенка. </w:t>
      </w:r>
    </w:p>
    <w:p w:rsidR="008262E2" w:rsidRDefault="00F44DBE">
      <w:pPr>
        <w:ind w:left="797" w:right="228"/>
      </w:pPr>
      <w:r>
        <w:t xml:space="preserve">Выбор методов обучения осуществляется в соответствии с особенностями познавательной деятельности детей с трудностями в обучении, в связи с чем, важное место занимает метод «маленьких шагов» с большой детализацией, развернутостью действий в форме алгоритмов и использованием предметно-практической деятельности. </w:t>
      </w:r>
    </w:p>
    <w:p w:rsidR="008262E2" w:rsidRDefault="00F44DBE">
      <w:pPr>
        <w:ind w:left="797" w:right="228"/>
      </w:pPr>
      <w:r>
        <w:t>Коррекционная работа по программе направлена на коррекцию всей личности и включает все формы средового, личностного и коллективного воздействия на реб</w:t>
      </w:r>
      <w:r>
        <w:rPr>
          <w:noProof/>
        </w:rPr>
        <w:drawing>
          <wp:inline distT="0" distB="0" distL="0" distR="0">
            <wp:extent cx="67056" cy="112776"/>
            <wp:effectExtent l="0" t="0" r="0" b="0"/>
            <wp:docPr id="66466" name="Picture 66466"/>
            <wp:cNvGraphicFramePr/>
            <a:graphic xmlns:a="http://schemas.openxmlformats.org/drawingml/2006/main">
              <a:graphicData uri="http://schemas.openxmlformats.org/drawingml/2006/picture">
                <pic:pic xmlns:pic="http://schemas.openxmlformats.org/drawingml/2006/picture">
                  <pic:nvPicPr>
                    <pic:cNvPr id="66466" name="Picture 66466"/>
                    <pic:cNvPicPr/>
                  </pic:nvPicPr>
                  <pic:blipFill>
                    <a:blip r:embed="rId13"/>
                    <a:stretch>
                      <a:fillRect/>
                    </a:stretch>
                  </pic:blipFill>
                  <pic:spPr>
                    <a:xfrm>
                      <a:off x="0" y="0"/>
                      <a:ext cx="67056" cy="112776"/>
                    </a:xfrm>
                    <a:prstGeom prst="rect">
                      <a:avLst/>
                    </a:prstGeom>
                  </pic:spPr>
                </pic:pic>
              </a:graphicData>
            </a:graphic>
          </wp:inline>
        </w:drawing>
      </w:r>
      <w:r>
        <w:t xml:space="preserve">нка и представлена следующими принципами: </w:t>
      </w:r>
    </w:p>
    <w:p w:rsidR="008262E2" w:rsidRDefault="00F44DBE">
      <w:pPr>
        <w:numPr>
          <w:ilvl w:val="0"/>
          <w:numId w:val="26"/>
        </w:numPr>
        <w:ind w:right="228" w:hanging="144"/>
      </w:pPr>
      <w:r>
        <w:t xml:space="preserve">развитие интеллекта с опорой на «зону ближайшего развития»; </w:t>
      </w:r>
    </w:p>
    <w:p w:rsidR="008262E2" w:rsidRDefault="00F44DBE">
      <w:pPr>
        <w:numPr>
          <w:ilvl w:val="0"/>
          <w:numId w:val="26"/>
        </w:numPr>
        <w:ind w:right="228" w:hanging="144"/>
      </w:pPr>
      <w:r>
        <w:t xml:space="preserve">развитие в адекватном темпе; </w:t>
      </w:r>
    </w:p>
    <w:p w:rsidR="008262E2" w:rsidRDefault="00F44DBE">
      <w:pPr>
        <w:numPr>
          <w:ilvl w:val="0"/>
          <w:numId w:val="26"/>
        </w:numPr>
        <w:ind w:right="228" w:hanging="144"/>
      </w:pPr>
      <w:r>
        <w:t xml:space="preserve">вовлечение в интересную деятельность; </w:t>
      </w:r>
    </w:p>
    <w:p w:rsidR="008262E2" w:rsidRDefault="00F44DBE">
      <w:pPr>
        <w:numPr>
          <w:ilvl w:val="0"/>
          <w:numId w:val="26"/>
        </w:numPr>
        <w:ind w:right="228" w:hanging="144"/>
      </w:pPr>
      <w:r>
        <w:t xml:space="preserve">воздействие через эмоциональную сферу; </w:t>
      </w:r>
    </w:p>
    <w:p w:rsidR="008262E2" w:rsidRDefault="00F44DBE">
      <w:pPr>
        <w:numPr>
          <w:ilvl w:val="0"/>
          <w:numId w:val="26"/>
        </w:numPr>
        <w:ind w:right="228" w:hanging="144"/>
      </w:pPr>
      <w:r>
        <w:t xml:space="preserve">объяснение материала в интересной форме; </w:t>
      </w:r>
    </w:p>
    <w:p w:rsidR="008262E2" w:rsidRDefault="00F44DBE" w:rsidP="006D47F1">
      <w:pPr>
        <w:numPr>
          <w:ilvl w:val="0"/>
          <w:numId w:val="26"/>
        </w:numPr>
        <w:ind w:right="228" w:hanging="144"/>
      </w:pPr>
      <w:r>
        <w:t xml:space="preserve">гибкая система контроля знаний и их оценки. </w:t>
      </w:r>
    </w:p>
    <w:p w:rsidR="008262E2" w:rsidRDefault="00F44DBE">
      <w:pPr>
        <w:spacing w:after="30" w:line="259" w:lineRule="auto"/>
        <w:ind w:left="0" w:right="0" w:firstLine="0"/>
        <w:jc w:val="left"/>
      </w:pPr>
      <w:r>
        <w:rPr>
          <w:sz w:val="23"/>
        </w:rPr>
        <w:t xml:space="preserve"> </w:t>
      </w:r>
    </w:p>
    <w:p w:rsidR="008262E2" w:rsidRDefault="00F44DBE">
      <w:pPr>
        <w:spacing w:after="23" w:line="259" w:lineRule="auto"/>
        <w:ind w:left="802" w:right="0" w:hanging="10"/>
        <w:jc w:val="left"/>
      </w:pPr>
      <w:r>
        <w:rPr>
          <w:u w:val="single" w:color="000000"/>
        </w:rPr>
        <w:t xml:space="preserve"> </w:t>
      </w:r>
      <w:r>
        <w:rPr>
          <w:i/>
          <w:u w:val="single" w:color="000000"/>
        </w:rPr>
        <w:t>Социально-педагогический модуль</w:t>
      </w:r>
      <w:r>
        <w:rPr>
          <w:i/>
        </w:rPr>
        <w:t xml:space="preserve"> </w:t>
      </w:r>
    </w:p>
    <w:p w:rsidR="008262E2" w:rsidRDefault="00F44DBE">
      <w:pPr>
        <w:numPr>
          <w:ilvl w:val="0"/>
          <w:numId w:val="27"/>
        </w:numPr>
        <w:ind w:right="512" w:hanging="245"/>
      </w:pPr>
      <w:r>
        <w:t xml:space="preserve">Программы повышения профессиональной компетентности педагогов. </w:t>
      </w:r>
    </w:p>
    <w:p w:rsidR="008262E2" w:rsidRDefault="00F44DBE">
      <w:pPr>
        <w:ind w:left="797" w:right="228"/>
      </w:pPr>
      <w:r>
        <w:t xml:space="preserve">Педагог должен быть знаком с особенностями развития данной неоднородной группы детей. Это необходимо для того, чтобы иметь возможность разобраться в комплексе проблем, грамотно поставить вопрос перед психологами-консультантами, правильно интерпретировать их рекомендации, координировать работу учителей-предметников и родителей, вести коррекционные занятия с учениками, имеющими нарушения. Педагог под руководством психолога может провести диагностику, используя несложные методики. Все педагоги проходят курсы повышения квалификации на семинарах-практикумах, курсах переподготовки по работе с детьми с ОВЗ. </w:t>
      </w:r>
    </w:p>
    <w:p w:rsidR="008262E2" w:rsidRDefault="00F44DBE">
      <w:pPr>
        <w:numPr>
          <w:ilvl w:val="0"/>
          <w:numId w:val="27"/>
        </w:numPr>
        <w:ind w:right="512" w:hanging="245"/>
      </w:pPr>
      <w:r>
        <w:t xml:space="preserve">Психотерапевтическая работа с семьей. Цель – повышение уровня родительской компетентности и активизация роли родителей в воспитании и обучении ребенка. Проводится на индивидуальных консультациях специалистами, на родительских собраниях. Реализация индивидуального образовательного маршрута требует постоянного отслеживания направления развития детей, что делает необходимым разработку системы начальной, текущей и итоговой диагностики по годам обучения. </w:t>
      </w:r>
    </w:p>
    <w:p w:rsidR="008262E2" w:rsidRDefault="00F44DBE">
      <w:pPr>
        <w:spacing w:after="32" w:line="259" w:lineRule="auto"/>
        <w:ind w:left="0" w:right="0" w:firstLine="0"/>
        <w:jc w:val="left"/>
        <w:rPr>
          <w:sz w:val="23"/>
        </w:rPr>
      </w:pPr>
      <w:r>
        <w:rPr>
          <w:sz w:val="23"/>
        </w:rPr>
        <w:t xml:space="preserve"> </w:t>
      </w:r>
    </w:p>
    <w:p w:rsidR="006D47F1" w:rsidRDefault="006D47F1">
      <w:pPr>
        <w:spacing w:after="32" w:line="259" w:lineRule="auto"/>
        <w:ind w:left="0" w:right="0" w:firstLine="0"/>
        <w:jc w:val="left"/>
        <w:rPr>
          <w:sz w:val="23"/>
        </w:rPr>
      </w:pPr>
    </w:p>
    <w:p w:rsidR="006D47F1" w:rsidRDefault="006D47F1">
      <w:pPr>
        <w:spacing w:after="32" w:line="259" w:lineRule="auto"/>
        <w:ind w:left="0" w:right="0" w:firstLine="0"/>
        <w:jc w:val="left"/>
        <w:rPr>
          <w:sz w:val="23"/>
        </w:rPr>
      </w:pPr>
    </w:p>
    <w:p w:rsidR="006D47F1" w:rsidRDefault="006D47F1">
      <w:pPr>
        <w:spacing w:after="32" w:line="259" w:lineRule="auto"/>
        <w:ind w:left="0" w:right="0" w:firstLine="0"/>
        <w:jc w:val="left"/>
      </w:pPr>
    </w:p>
    <w:p w:rsidR="008262E2" w:rsidRDefault="00F44DBE">
      <w:pPr>
        <w:spacing w:after="0" w:line="259" w:lineRule="auto"/>
        <w:ind w:left="576" w:right="1152" w:hanging="10"/>
        <w:jc w:val="center"/>
      </w:pPr>
      <w:r>
        <w:t xml:space="preserve">Этапы создания и реализации программы коррекционной работы </w:t>
      </w:r>
    </w:p>
    <w:p w:rsidR="008262E2" w:rsidRDefault="00F44DBE">
      <w:pPr>
        <w:spacing w:after="0" w:line="259" w:lineRule="auto"/>
        <w:ind w:left="0" w:right="0" w:firstLine="0"/>
        <w:jc w:val="left"/>
      </w:pPr>
      <w:r>
        <w:t xml:space="preserve"> </w:t>
      </w:r>
    </w:p>
    <w:p w:rsidR="008262E2" w:rsidRDefault="00F44DBE">
      <w:pPr>
        <w:ind w:left="216" w:right="228"/>
      </w:pPr>
      <w:r>
        <w:t xml:space="preserve">Реализация программы осуществляется в четыре этапа: концептуальный, проектный, технологический, заключительный. </w:t>
      </w:r>
    </w:p>
    <w:p w:rsidR="008262E2" w:rsidRDefault="00F44DBE">
      <w:pPr>
        <w:ind w:left="216" w:right="793"/>
      </w:pPr>
      <w:r>
        <w:t xml:space="preserve">Первый этап – концептуальный – направлен на раскрытие смысла и содержания предстоящей работы, совместное обсуждение с педагогами школы предполагаемых результатов и условий сотрудничества, уточнение профессиональных ожиданий и функциональных обязанностей. В процессе формирования общих целей, задач, мотивов и смыслов формируется коллектив участников проекта (учителя-предметники, медицинские работники). Коллективный субъект осваивает позиции теоретика, методолога и обсуждает основания проектирования программы коррекционной работы. </w:t>
      </w:r>
    </w:p>
    <w:p w:rsidR="008262E2" w:rsidRDefault="00F44DBE">
      <w:pPr>
        <w:ind w:left="216" w:right="800"/>
      </w:pPr>
      <w:r>
        <w:t xml:space="preserve">Второй этап – проектный - включает в себя: подготовку учителей к участию в реализации программы коррекционной работы и знакомство с комплектом документов, входящих в структуру программы: карта медико-психолого-педагогического сопровождения детей, диагностическая карта школьных трудностей, индивидуальный образовательный маршрут, дневник наблюдений. </w:t>
      </w:r>
    </w:p>
    <w:p w:rsidR="008262E2" w:rsidRDefault="00F44DBE">
      <w:pPr>
        <w:spacing w:after="32" w:line="259" w:lineRule="auto"/>
        <w:ind w:left="0" w:right="0" w:firstLine="0"/>
        <w:jc w:val="left"/>
      </w:pPr>
      <w:r>
        <w:rPr>
          <w:sz w:val="23"/>
        </w:rPr>
        <w:t xml:space="preserve"> </w:t>
      </w:r>
    </w:p>
    <w:p w:rsidR="008262E2" w:rsidRDefault="00F44DBE">
      <w:pPr>
        <w:spacing w:after="0" w:line="259" w:lineRule="auto"/>
        <w:ind w:left="576" w:right="1132" w:hanging="10"/>
        <w:jc w:val="center"/>
      </w:pPr>
      <w:r>
        <w:t xml:space="preserve">Требования к специалистам, реализующим программу </w:t>
      </w:r>
    </w:p>
    <w:p w:rsidR="008262E2" w:rsidRDefault="00F44DBE">
      <w:pPr>
        <w:spacing w:after="25" w:line="259" w:lineRule="auto"/>
        <w:ind w:left="0" w:right="0" w:firstLine="0"/>
        <w:jc w:val="left"/>
      </w:pPr>
      <w:r>
        <w:t xml:space="preserve"> </w:t>
      </w:r>
    </w:p>
    <w:p w:rsidR="008262E2" w:rsidRDefault="00F44DBE">
      <w:pPr>
        <w:ind w:left="216" w:right="792"/>
      </w:pPr>
      <w:r>
        <w:t>Основной ресурс для реализации программы - человеческий (наличие специалистов, готовых работать с ребенком, испытывающим трудности в обучении). Субъекты, осуществляющие сопровождение реб</w:t>
      </w:r>
      <w:r>
        <w:rPr>
          <w:noProof/>
        </w:rPr>
        <w:drawing>
          <wp:inline distT="0" distB="0" distL="0" distR="0">
            <wp:extent cx="64008" cy="112776"/>
            <wp:effectExtent l="0" t="0" r="0" b="0"/>
            <wp:docPr id="66467" name="Picture 66467"/>
            <wp:cNvGraphicFramePr/>
            <a:graphic xmlns:a="http://schemas.openxmlformats.org/drawingml/2006/main">
              <a:graphicData uri="http://schemas.openxmlformats.org/drawingml/2006/picture">
                <pic:pic xmlns:pic="http://schemas.openxmlformats.org/drawingml/2006/picture">
                  <pic:nvPicPr>
                    <pic:cNvPr id="66467" name="Picture 66467"/>
                    <pic:cNvPicPr/>
                  </pic:nvPicPr>
                  <pic:blipFill>
                    <a:blip r:embed="rId14"/>
                    <a:stretch>
                      <a:fillRect/>
                    </a:stretch>
                  </pic:blipFill>
                  <pic:spPr>
                    <a:xfrm>
                      <a:off x="0" y="0"/>
                      <a:ext cx="64008" cy="112776"/>
                    </a:xfrm>
                    <a:prstGeom prst="rect">
                      <a:avLst/>
                    </a:prstGeom>
                  </pic:spPr>
                </pic:pic>
              </a:graphicData>
            </a:graphic>
          </wp:inline>
        </w:drawing>
      </w:r>
      <w:r>
        <w:t xml:space="preserve">нка, в ходе проектного этапа эксперимента реализуют несколько профессиональных позиций – диагностическую, проектную, аналитическую, последовательное прохождение которых обеспечивает разработку проекта программы коррекционной работы: На третьем этапе – технологическом - осуществляется практическая реализация программы коррекционной работы. На основе наблюдения педагогами за поведением ребенка на уроке и переменах, качеством обучения, активностью участия ребенка во внеурочных мероприятиях определяются функции содержание дальнейшей деятельности учителей-предметников, родителей, психолога. </w:t>
      </w:r>
    </w:p>
    <w:p w:rsidR="008262E2" w:rsidRDefault="00F44DBE">
      <w:pPr>
        <w:ind w:left="216" w:right="228"/>
      </w:pPr>
      <w:r>
        <w:t>Четв</w:t>
      </w:r>
      <w:r>
        <w:rPr>
          <w:noProof/>
        </w:rPr>
        <w:drawing>
          <wp:inline distT="0" distB="0" distL="0" distR="0">
            <wp:extent cx="64008" cy="112776"/>
            <wp:effectExtent l="0" t="0" r="0" b="0"/>
            <wp:docPr id="66468" name="Picture 66468"/>
            <wp:cNvGraphicFramePr/>
            <a:graphic xmlns:a="http://schemas.openxmlformats.org/drawingml/2006/main">
              <a:graphicData uri="http://schemas.openxmlformats.org/drawingml/2006/picture">
                <pic:pic xmlns:pic="http://schemas.openxmlformats.org/drawingml/2006/picture">
                  <pic:nvPicPr>
                    <pic:cNvPr id="66468" name="Picture 66468"/>
                    <pic:cNvPicPr/>
                  </pic:nvPicPr>
                  <pic:blipFill>
                    <a:blip r:embed="rId8"/>
                    <a:stretch>
                      <a:fillRect/>
                    </a:stretch>
                  </pic:blipFill>
                  <pic:spPr>
                    <a:xfrm>
                      <a:off x="0" y="0"/>
                      <a:ext cx="64008" cy="112776"/>
                    </a:xfrm>
                    <a:prstGeom prst="rect">
                      <a:avLst/>
                    </a:prstGeom>
                  </pic:spPr>
                </pic:pic>
              </a:graphicData>
            </a:graphic>
          </wp:inline>
        </w:drawing>
      </w:r>
      <w:r>
        <w:t xml:space="preserve">ртый этап - заключительный (аналитико-обобщающий) - включает в себя итоговую диагностику, совместный анализ результатов коррекционной работы, рефлексию. </w:t>
      </w:r>
    </w:p>
    <w:p w:rsidR="008262E2" w:rsidRDefault="00F44DBE">
      <w:pPr>
        <w:spacing w:after="244"/>
        <w:ind w:left="216" w:right="228"/>
      </w:pPr>
      <w:r>
        <w:t>Результатом коррекционной работы является достижение реб</w:t>
      </w:r>
      <w:r>
        <w:rPr>
          <w:noProof/>
        </w:rPr>
        <w:drawing>
          <wp:inline distT="0" distB="0" distL="0" distR="0">
            <wp:extent cx="64008" cy="112776"/>
            <wp:effectExtent l="0" t="0" r="0" b="0"/>
            <wp:docPr id="66469" name="Picture 66469"/>
            <wp:cNvGraphicFramePr/>
            <a:graphic xmlns:a="http://schemas.openxmlformats.org/drawingml/2006/main">
              <a:graphicData uri="http://schemas.openxmlformats.org/drawingml/2006/picture">
                <pic:pic xmlns:pic="http://schemas.openxmlformats.org/drawingml/2006/picture">
                  <pic:nvPicPr>
                    <pic:cNvPr id="66469" name="Picture 66469"/>
                    <pic:cNvPicPr/>
                  </pic:nvPicPr>
                  <pic:blipFill>
                    <a:blip r:embed="rId15"/>
                    <a:stretch>
                      <a:fillRect/>
                    </a:stretch>
                  </pic:blipFill>
                  <pic:spPr>
                    <a:xfrm>
                      <a:off x="0" y="0"/>
                      <a:ext cx="64008" cy="112776"/>
                    </a:xfrm>
                    <a:prstGeom prst="rect">
                      <a:avLst/>
                    </a:prstGeom>
                  </pic:spPr>
                </pic:pic>
              </a:graphicData>
            </a:graphic>
          </wp:inline>
        </w:drawing>
      </w:r>
      <w:r>
        <w:t xml:space="preserve">нком с ЗПР планируемых результатов освоения образовательной программы школы. </w:t>
      </w:r>
    </w:p>
    <w:p w:rsidR="008262E2" w:rsidRDefault="00F44DBE" w:rsidP="0046229D">
      <w:pPr>
        <w:spacing w:line="513" w:lineRule="auto"/>
        <w:ind w:left="211" w:right="1357" w:firstLine="0"/>
      </w:pPr>
      <w:r>
        <w:t xml:space="preserve">Система показателей оценки </w:t>
      </w:r>
      <w:proofErr w:type="gramStart"/>
      <w:r>
        <w:t>достижений</w:t>
      </w:r>
      <w:proofErr w:type="gramEnd"/>
      <w:r>
        <w:t xml:space="preserve"> обучающихся с ОВЗ Мониторинг сформированности знаний, умений, навыков по предметам. </w:t>
      </w:r>
    </w:p>
    <w:p w:rsidR="008262E2" w:rsidRDefault="00F44DBE">
      <w:pPr>
        <w:ind w:left="216" w:right="789"/>
      </w:pPr>
      <w:r>
        <w:t xml:space="preserve">В ходе контроля проверяется соответствие достигнутых учащимися знаний-умений-навыков установленным государством эталонам (стандартам), а оценка выражает реакцию на степень и качество этого соответствия, (отлично, хорошо, удовлетворительно, плохо). Система контроля и оценки позволяет установить персональную ответственность учителя и школы в целом за качество процесса обучения. Результат деятельности учительского коллектива определяется прежде всего по глубине, прочности и систематичности знаний учащихся, уровню их воспитанности и развития. </w:t>
      </w:r>
    </w:p>
    <w:p w:rsidR="008262E2" w:rsidRDefault="00F44DBE">
      <w:pPr>
        <w:ind w:left="797" w:right="228"/>
      </w:pPr>
      <w:r>
        <w:t xml:space="preserve">Особенностями системы оценки индивидуальных образовательных достижений обучащихся с ОВЗ являются: </w:t>
      </w:r>
    </w:p>
    <w:p w:rsidR="008262E2" w:rsidRDefault="00F44DBE">
      <w:pPr>
        <w:ind w:left="797" w:right="228"/>
      </w:pPr>
      <w:r>
        <w:t xml:space="preserve">-комплексный подход к оценке результатов образования (оценка предметных, метапредметных и личностных результатов ООО); </w:t>
      </w:r>
    </w:p>
    <w:p w:rsidR="008262E2" w:rsidRDefault="00F44DBE">
      <w:pPr>
        <w:ind w:left="797" w:right="1612"/>
      </w:pPr>
      <w:r>
        <w:t xml:space="preserve">-использование планируемых результатов освоения основных образовательных программ в качестве содержательной и критериальной базы оценки; </w:t>
      </w:r>
    </w:p>
    <w:p w:rsidR="008262E2" w:rsidRDefault="00F44DBE">
      <w:pPr>
        <w:ind w:left="797" w:right="228"/>
      </w:pPr>
      <w:r>
        <w:lastRenderedPageBreak/>
        <w:t xml:space="preserve">-оценка успешности освоения содержания отдельных учебных предметов на основе системно- деятельностного подхода; </w:t>
      </w:r>
    </w:p>
    <w:p w:rsidR="008262E2" w:rsidRDefault="00F44DBE">
      <w:pPr>
        <w:ind w:left="797" w:right="228"/>
      </w:pPr>
      <w:r>
        <w:t xml:space="preserve">-создание условий для сочетания внешней и внутренней оценки как механизма обеспечения качества образования (на максимальном уровне, возможном для ребенка с ОВЗ); </w:t>
      </w:r>
    </w:p>
    <w:p w:rsidR="008262E2" w:rsidRDefault="00F44DBE">
      <w:pPr>
        <w:ind w:left="797" w:right="228"/>
      </w:pPr>
      <w:r>
        <w:t xml:space="preserve">-использование персонифицированных процедур итоговой оценки и аттестации обучающихся и неперсонифицированных процедур оценки состояния и тенденций развития системы образования; </w:t>
      </w:r>
    </w:p>
    <w:p w:rsidR="008262E2" w:rsidRDefault="00F44DBE">
      <w:pPr>
        <w:ind w:left="797" w:right="228"/>
      </w:pPr>
      <w:r>
        <w:t xml:space="preserve">-опора на принцип разноуровневой дифференциации, уровневый подход к разработке планируемых результатов, инструментария и представлению их в зависимости от уровня овладения темой, уровня и особенностей </w:t>
      </w:r>
      <w:proofErr w:type="gramStart"/>
      <w:r>
        <w:t>психо-физического</w:t>
      </w:r>
      <w:proofErr w:type="gramEnd"/>
      <w:r>
        <w:t xml:space="preserve"> развития ребенка с ОВЗ; </w:t>
      </w:r>
    </w:p>
    <w:p w:rsidR="008262E2" w:rsidRDefault="00F44DBE">
      <w:pPr>
        <w:ind w:left="797" w:right="228"/>
      </w:pPr>
      <w:r>
        <w:t xml:space="preserve">-использование наряду со стандартизированными письменными или устными работами таких форм и методов оценки, как проектные задачи, задания и деятельность, практических работы, творческие работы, самоанализ, самооценка, наблюдения и др. (на максимально возможном уровне для детей с ОВЗ с учетом особенностей их развития и компенсаторных возможностей). </w:t>
      </w:r>
    </w:p>
    <w:p w:rsidR="008262E2" w:rsidRDefault="00F44DBE">
      <w:pPr>
        <w:ind w:left="797" w:right="228"/>
      </w:pPr>
      <w:r>
        <w:t xml:space="preserve">При оценке результатов освоения АОП по завершению каждой из ступеней школьного образования учитываем индивидуальный темп освоения содержания образования ребенка с ОВЗ. Выясняем, что ребенок должен знать и уметь на данной ступени образования, что из полученных знаний и умений он может и должен применять на практике, насколько активно, свободно и творчески он их применяет. </w:t>
      </w:r>
    </w:p>
    <w:p w:rsidR="008262E2" w:rsidRDefault="00F44DBE">
      <w:pPr>
        <w:ind w:left="797" w:right="228"/>
      </w:pPr>
      <w:r>
        <w:t xml:space="preserve">Нецелесообразно оценивать результаты овладения программой по отдельным предметам в силу особенностей развития ребенка с ОВЗ, необходим комплексный подход к оценке знаний по всем учебным дисциплинам. </w:t>
      </w:r>
    </w:p>
    <w:p w:rsidR="008262E2" w:rsidRDefault="00F44DBE">
      <w:pPr>
        <w:ind w:left="797" w:right="228"/>
      </w:pPr>
      <w:r>
        <w:t xml:space="preserve">Неуспешность ребенка по отдельным предметам, связанная с особенностями его развития и ведущим нарушением не должна служить препятствием для перехода на следующую образовательную ступень. </w:t>
      </w:r>
    </w:p>
    <w:p w:rsidR="008262E2" w:rsidRDefault="00F44DBE">
      <w:pPr>
        <w:ind w:left="797" w:right="228"/>
      </w:pPr>
      <w:r>
        <w:t xml:space="preserve">Учет особых образовательных потребностей ребенка с ОВЗ предполагает использование специальной и подробной шкалы оценок. Подобные шкалы необходимы для выявления даже минимальных шагов в продвижении ребенка в достижении </w:t>
      </w:r>
      <w:proofErr w:type="gramStart"/>
      <w:r>
        <w:t>ориентиров</w:t>
      </w:r>
      <w:proofErr w:type="gramEnd"/>
      <w:r>
        <w:t xml:space="preserve"> заданных стандартом и максимально точной оценки соотношения между ожидаемым и полученным результатом. </w:t>
      </w:r>
    </w:p>
    <w:p w:rsidR="008262E2" w:rsidRDefault="00F44DBE">
      <w:pPr>
        <w:spacing w:after="44" w:line="259" w:lineRule="auto"/>
        <w:ind w:left="0" w:right="0" w:firstLine="0"/>
        <w:jc w:val="left"/>
      </w:pPr>
      <w:r>
        <w:rPr>
          <w:sz w:val="22"/>
        </w:rPr>
        <w:t xml:space="preserve"> </w:t>
      </w:r>
    </w:p>
    <w:p w:rsidR="008262E2" w:rsidRPr="0046229D" w:rsidRDefault="00F44DBE">
      <w:pPr>
        <w:spacing w:after="0" w:line="259" w:lineRule="auto"/>
        <w:ind w:left="576" w:right="15" w:hanging="10"/>
        <w:jc w:val="center"/>
        <w:rPr>
          <w:b/>
        </w:rPr>
      </w:pPr>
      <w:r w:rsidRPr="0046229D">
        <w:rPr>
          <w:b/>
        </w:rPr>
        <w:t xml:space="preserve">Формы представления образовательных результатов </w:t>
      </w:r>
    </w:p>
    <w:p w:rsidR="008262E2" w:rsidRPr="0046229D" w:rsidRDefault="00F44DBE">
      <w:pPr>
        <w:spacing w:after="42" w:line="259" w:lineRule="auto"/>
        <w:ind w:left="0" w:right="0" w:firstLine="0"/>
        <w:jc w:val="left"/>
        <w:rPr>
          <w:b/>
        </w:rPr>
      </w:pPr>
      <w:r w:rsidRPr="0046229D">
        <w:rPr>
          <w:b/>
        </w:rPr>
        <w:t xml:space="preserve"> </w:t>
      </w:r>
    </w:p>
    <w:p w:rsidR="008262E2" w:rsidRDefault="00F44DBE">
      <w:pPr>
        <w:numPr>
          <w:ilvl w:val="0"/>
          <w:numId w:val="28"/>
        </w:numPr>
        <w:ind w:right="228" w:hanging="360"/>
      </w:pPr>
      <w:r>
        <w:t xml:space="preserve">табель успеваемости по предметам (с указанием требований, </w:t>
      </w:r>
    </w:p>
    <w:p w:rsidR="008262E2" w:rsidRDefault="00F44DBE">
      <w:pPr>
        <w:numPr>
          <w:ilvl w:val="0"/>
          <w:numId w:val="28"/>
        </w:numPr>
        <w:ind w:right="228" w:hanging="360"/>
      </w:pPr>
      <w:r>
        <w:t xml:space="preserve">предъявляемых к выставлению отметок с учетом особенностей детей с ОВЗ); </w:t>
      </w:r>
    </w:p>
    <w:p w:rsidR="008262E2" w:rsidRDefault="00F44DBE">
      <w:pPr>
        <w:numPr>
          <w:ilvl w:val="0"/>
          <w:numId w:val="28"/>
        </w:numPr>
        <w:ind w:right="228" w:hanging="360"/>
      </w:pPr>
      <w:r>
        <w:t xml:space="preserve">анализ итоговых диагностических контрольных работ, диктантов и др (информация об элементах и уровнях проверяемого знания – знания, понимания, </w:t>
      </w:r>
    </w:p>
    <w:p w:rsidR="008262E2" w:rsidRDefault="00F44DBE">
      <w:pPr>
        <w:numPr>
          <w:ilvl w:val="0"/>
          <w:numId w:val="28"/>
        </w:numPr>
        <w:ind w:right="228" w:hanging="360"/>
      </w:pPr>
      <w:r>
        <w:t xml:space="preserve">применения, систематизации); </w:t>
      </w:r>
    </w:p>
    <w:p w:rsidR="008262E2" w:rsidRDefault="00F44DBE">
      <w:pPr>
        <w:numPr>
          <w:ilvl w:val="0"/>
          <w:numId w:val="28"/>
        </w:numPr>
        <w:spacing w:after="34"/>
        <w:ind w:right="228" w:hanging="360"/>
      </w:pPr>
      <w:r>
        <w:t xml:space="preserve">обсуждение на школьном ПП консилиуме и устная оценка успешности результатов, формулировка причин неудач и рекомендаций по устранению проблем; </w:t>
      </w:r>
    </w:p>
    <w:p w:rsidR="008262E2" w:rsidRDefault="00F44DBE">
      <w:pPr>
        <w:numPr>
          <w:ilvl w:val="0"/>
          <w:numId w:val="28"/>
        </w:numPr>
        <w:ind w:right="228" w:hanging="360"/>
      </w:pPr>
      <w:r>
        <w:t xml:space="preserve">результаты психолого-педагогических исследований, иллюстрирующих динамику развития отдельных интеллектуальных и личностных качеств обучающегося, УУД. Оптимальным способом организации индивидуальной оценки образовательных достижений - является портфолио обучающегося, понимаемое как сборник работ и результатов ребенка с ОВЗ, которое демонстрирует его усилия, прогресс и достижения в различных областях. </w:t>
      </w:r>
    </w:p>
    <w:p w:rsidR="0046229D" w:rsidRDefault="0046229D" w:rsidP="006D47F1">
      <w:pPr>
        <w:ind w:right="228"/>
      </w:pPr>
    </w:p>
    <w:p w:rsidR="006D47F1" w:rsidRDefault="006D47F1" w:rsidP="006D47F1">
      <w:pPr>
        <w:ind w:right="228"/>
      </w:pPr>
    </w:p>
    <w:p w:rsidR="006D47F1" w:rsidRDefault="006D47F1" w:rsidP="006D47F1">
      <w:pPr>
        <w:ind w:right="228"/>
      </w:pPr>
    </w:p>
    <w:p w:rsidR="008262E2" w:rsidRDefault="00F44DBE">
      <w:pPr>
        <w:ind w:left="797" w:right="228"/>
      </w:pPr>
      <w:r w:rsidRPr="0046229D">
        <w:rPr>
          <w:b/>
        </w:rPr>
        <w:lastRenderedPageBreak/>
        <w:t>В состав портфолио индивидуальных образовательных достижений включаются</w:t>
      </w:r>
      <w:r>
        <w:t xml:space="preserve">: </w:t>
      </w:r>
    </w:p>
    <w:p w:rsidR="008262E2" w:rsidRDefault="00F44DBE">
      <w:pPr>
        <w:numPr>
          <w:ilvl w:val="0"/>
          <w:numId w:val="29"/>
        </w:numPr>
        <w:spacing w:after="37"/>
        <w:ind w:right="512"/>
      </w:pPr>
      <w:r>
        <w:t>Выборки детских работ — формальных и творческих, выполненных в ходе обязательных учебных занятий по всем изучаемым предметам, а также в ходе посещаемых ребенком факультативных учебных занятий, реализуемых в рамках образовательной программы школы (как е</w:t>
      </w:r>
      <w:r>
        <w:rPr>
          <w:rFonts w:ascii="Cambria Math" w:eastAsia="Cambria Math" w:hAnsi="Cambria Math" w:cs="Cambria Math"/>
        </w:rPr>
        <w:t xml:space="preserve">ѐ </w:t>
      </w:r>
      <w:r>
        <w:t xml:space="preserve">общеобразовательной составляющей, так и программы дополнительного образования). Обязательной составляющей портфолио достижений являются материалы стартовой диагностики, промежуточных и итоговых стандартизированных работ по отдельным предметам. </w:t>
      </w:r>
    </w:p>
    <w:p w:rsidR="008262E2" w:rsidRDefault="00F44DBE">
      <w:pPr>
        <w:numPr>
          <w:ilvl w:val="0"/>
          <w:numId w:val="29"/>
        </w:numPr>
        <w:ind w:right="512"/>
      </w:pPr>
      <w:r>
        <w:t xml:space="preserve">Систематизированные материалы наблюдений (оценочные листы, материалы и листы наблюдений и т. п.) за процессом овладения универсальными учебными действиями, которые ведет классный руководитель, учителя-предметники, организатор воспитательной работы и другиене посредственные участники образовательного процесса. </w:t>
      </w:r>
    </w:p>
    <w:p w:rsidR="008262E2" w:rsidRDefault="00F44DBE">
      <w:pPr>
        <w:ind w:left="216" w:right="797"/>
      </w:pPr>
      <w:r>
        <w:t xml:space="preserve">Уровень достижения конкретных предметных и метапредметных результатов отслеживается с помощью «листов учебных достижений». Цель которых: отследить динамику продвижения учащегося в достижении предметных и метапредметных результатов. При создании данных листов учитываются программа, реализуемая образовательным учреждением, а также программа, по которой обучается ребенок с ОВЗ и требования к обязательному минимуму содержания образования. Заполняется после проведения самостоятельных и контрольных работ. </w:t>
      </w:r>
    </w:p>
    <w:p w:rsidR="008262E2" w:rsidRDefault="00F44DBE">
      <w:pPr>
        <w:ind w:left="216" w:right="228"/>
      </w:pPr>
      <w:r>
        <w:t xml:space="preserve">Отслеживание результатов достижений может вестись по следующим критериям: </w:t>
      </w:r>
    </w:p>
    <w:p w:rsidR="008262E2" w:rsidRDefault="00F44DBE">
      <w:pPr>
        <w:ind w:left="216" w:right="228"/>
      </w:pPr>
      <w:r>
        <w:t xml:space="preserve">-По темпу освоения учебного материала; </w:t>
      </w:r>
    </w:p>
    <w:p w:rsidR="008262E2" w:rsidRDefault="00F44DBE">
      <w:pPr>
        <w:ind w:left="216" w:right="3241"/>
      </w:pPr>
      <w:r>
        <w:t xml:space="preserve">-По объему выполнения учебных (письменных и устных) заданий на уроке; -По качеству выполнения письменных и устных учебных заданий; -По познавательной самостоятельности выполнения учебных заданий. </w:t>
      </w:r>
    </w:p>
    <w:p w:rsidR="008262E2" w:rsidRDefault="00F44DBE">
      <w:pPr>
        <w:ind w:left="216" w:right="228"/>
      </w:pPr>
      <w:r>
        <w:t xml:space="preserve">-По виду, объему и длительности оказываемой помощи при выполнении заданий; </w:t>
      </w:r>
    </w:p>
    <w:p w:rsidR="008262E2" w:rsidRDefault="00F44DBE">
      <w:pPr>
        <w:ind w:left="216" w:right="228"/>
      </w:pPr>
      <w:r>
        <w:t xml:space="preserve">-По специфике организационной и произвольной деятельности </w:t>
      </w:r>
    </w:p>
    <w:p w:rsidR="008262E2" w:rsidRDefault="00F44DBE">
      <w:pPr>
        <w:ind w:left="216" w:right="1617"/>
      </w:pPr>
      <w:r>
        <w:t xml:space="preserve">При оценке результатов на уроке определяется уровень овладения темой: репродуктивный, частично-поисковый или проблемный. </w:t>
      </w:r>
    </w:p>
    <w:p w:rsidR="008262E2" w:rsidRDefault="00F44DBE">
      <w:pPr>
        <w:ind w:left="216" w:right="366"/>
      </w:pPr>
      <w:r>
        <w:t xml:space="preserve">При оценивании индивидуальных образовательных достижений ребенка с ОВЗ необходимо учитывать: </w:t>
      </w:r>
    </w:p>
    <w:p w:rsidR="008262E2" w:rsidRDefault="00F44DBE">
      <w:pPr>
        <w:spacing w:after="11"/>
        <w:ind w:left="221" w:right="3492" w:hanging="10"/>
        <w:jc w:val="left"/>
      </w:pPr>
      <w:r>
        <w:t xml:space="preserve">-психо-физиологические особенности, характерные для учащихся с ОВЗ; -индивидуальные особенности конкретного </w:t>
      </w:r>
      <w:proofErr w:type="gramStart"/>
      <w:r>
        <w:t xml:space="preserve">ребенка </w:t>
      </w:r>
      <w:r>
        <w:rPr>
          <w:u w:val="single" w:color="000000"/>
        </w:rPr>
        <w:t xml:space="preserve"> Оцениванию</w:t>
      </w:r>
      <w:proofErr w:type="gramEnd"/>
      <w:r>
        <w:rPr>
          <w:u w:val="single" w:color="000000"/>
        </w:rPr>
        <w:t xml:space="preserve"> не подлежат</w:t>
      </w:r>
      <w:r>
        <w:t xml:space="preserve">: </w:t>
      </w:r>
    </w:p>
    <w:p w:rsidR="008262E2" w:rsidRDefault="00F44DBE">
      <w:pPr>
        <w:ind w:left="216" w:right="228"/>
      </w:pPr>
      <w:r>
        <w:t xml:space="preserve">-темп работы ученика; </w:t>
      </w:r>
    </w:p>
    <w:p w:rsidR="008262E2" w:rsidRDefault="00F44DBE">
      <w:pPr>
        <w:ind w:left="216" w:right="228"/>
      </w:pPr>
      <w:r>
        <w:t xml:space="preserve">-личностные качества школьников; </w:t>
      </w:r>
    </w:p>
    <w:p w:rsidR="008262E2" w:rsidRDefault="00F44DBE">
      <w:pPr>
        <w:ind w:left="216" w:right="228"/>
      </w:pPr>
      <w:r>
        <w:t xml:space="preserve">-своеобразие их психических процессов (особенности памяти, внимания, восприятия и т. д.). </w:t>
      </w:r>
    </w:p>
    <w:p w:rsidR="008262E2" w:rsidRDefault="00F44DBE">
      <w:pPr>
        <w:spacing w:after="32" w:line="259" w:lineRule="auto"/>
        <w:ind w:left="0" w:right="0" w:firstLine="0"/>
        <w:jc w:val="left"/>
      </w:pPr>
      <w:r>
        <w:rPr>
          <w:sz w:val="23"/>
        </w:rPr>
        <w:t xml:space="preserve"> </w:t>
      </w:r>
    </w:p>
    <w:p w:rsidR="008262E2" w:rsidRPr="0046229D" w:rsidRDefault="00F44DBE">
      <w:pPr>
        <w:spacing w:after="0" w:line="259" w:lineRule="auto"/>
        <w:ind w:left="0" w:right="578" w:firstLine="0"/>
        <w:jc w:val="center"/>
        <w:rPr>
          <w:b/>
        </w:rPr>
      </w:pPr>
      <w:r w:rsidRPr="0046229D">
        <w:rPr>
          <w:b/>
          <w:i/>
        </w:rPr>
        <w:t xml:space="preserve">Оценочные и методические материалы </w:t>
      </w:r>
    </w:p>
    <w:p w:rsidR="008262E2" w:rsidRDefault="00F44DBE">
      <w:pPr>
        <w:ind w:left="216" w:right="803"/>
      </w:pPr>
      <w:r>
        <w:t xml:space="preserve">Педагогическая поддержка индивидуальности обучающихся с задержкой психического развития осуществляется через систему заданий разного уровня трудности, сочетание индивидуальной работы с работой в малых группах и участием в клубной деятельности, что позволяет обеспечить условия, при которых обучение идет в зоне ближайшего развития каждого ученика. </w:t>
      </w:r>
    </w:p>
    <w:p w:rsidR="008262E2" w:rsidRDefault="00F44DBE">
      <w:pPr>
        <w:ind w:left="216" w:right="228"/>
      </w:pPr>
      <w:r>
        <w:t xml:space="preserve">Соответственно при разработке оценочных материалов педагогами учитывались следующие положения: </w:t>
      </w:r>
    </w:p>
    <w:p w:rsidR="008262E2" w:rsidRDefault="00F44DBE">
      <w:pPr>
        <w:ind w:left="216" w:right="228"/>
      </w:pPr>
      <w:r>
        <w:t>-</w:t>
      </w:r>
      <w:r>
        <w:rPr>
          <w:rFonts w:ascii="Arial" w:eastAsia="Arial" w:hAnsi="Arial" w:cs="Arial"/>
        </w:rPr>
        <w:t xml:space="preserve"> </w:t>
      </w:r>
      <w:r>
        <w:t xml:space="preserve">возраст школьника; </w:t>
      </w:r>
    </w:p>
    <w:p w:rsidR="008262E2" w:rsidRDefault="00F44DBE">
      <w:pPr>
        <w:ind w:left="216" w:right="228"/>
      </w:pPr>
      <w:r>
        <w:t xml:space="preserve">-разный уровень его развития, </w:t>
      </w:r>
    </w:p>
    <w:p w:rsidR="008262E2" w:rsidRDefault="00F44DBE">
      <w:pPr>
        <w:ind w:left="216" w:right="6181"/>
      </w:pPr>
      <w:r>
        <w:t>-топографическая принадлежность школьника, -разный уровень владения русским языком, -</w:t>
      </w:r>
      <w:r>
        <w:rPr>
          <w:rFonts w:ascii="Arial" w:eastAsia="Arial" w:hAnsi="Arial" w:cs="Arial"/>
        </w:rPr>
        <w:t xml:space="preserve"> </w:t>
      </w:r>
      <w:r>
        <w:t xml:space="preserve">особенности мировосприятия школьника. </w:t>
      </w:r>
    </w:p>
    <w:p w:rsidR="008262E2" w:rsidRDefault="00F44DBE">
      <w:pPr>
        <w:ind w:left="216" w:right="228"/>
      </w:pPr>
      <w:r>
        <w:t xml:space="preserve">Методические материалы, используемые педагогическими работниками, позволяют осуществлять индивидуализацию и дифференциацию образования обучающихся с ЗПР. </w:t>
      </w:r>
    </w:p>
    <w:p w:rsidR="008262E2" w:rsidRDefault="00F44DBE">
      <w:pPr>
        <w:pStyle w:val="1"/>
        <w:tabs>
          <w:tab w:val="center" w:pos="4279"/>
          <w:tab w:val="center" w:pos="6228"/>
        </w:tabs>
        <w:spacing w:after="30"/>
        <w:ind w:left="0" w:right="0" w:firstLine="0"/>
        <w:jc w:val="left"/>
      </w:pPr>
      <w:r>
        <w:rPr>
          <w:rFonts w:ascii="Calibri" w:eastAsia="Calibri" w:hAnsi="Calibri" w:cs="Calibri"/>
          <w:b w:val="0"/>
          <w:sz w:val="22"/>
        </w:rPr>
        <w:lastRenderedPageBreak/>
        <w:tab/>
      </w:r>
      <w:r>
        <w:rPr>
          <w:rFonts w:ascii="Arial" w:eastAsia="Arial" w:hAnsi="Arial" w:cs="Arial"/>
        </w:rPr>
        <w:t xml:space="preserve"> </w:t>
      </w:r>
      <w:r>
        <w:rPr>
          <w:rFonts w:ascii="Arial" w:eastAsia="Arial" w:hAnsi="Arial" w:cs="Arial"/>
        </w:rPr>
        <w:tab/>
      </w:r>
      <w:r>
        <w:t xml:space="preserve">3. Организационный раздел </w:t>
      </w:r>
    </w:p>
    <w:p w:rsidR="008262E2" w:rsidRDefault="00F44DBE">
      <w:pPr>
        <w:ind w:left="787" w:right="233" w:hanging="10"/>
      </w:pPr>
      <w:r>
        <w:rPr>
          <w:b/>
        </w:rPr>
        <w:t xml:space="preserve">3.1.1 Календарный учебный график </w:t>
      </w:r>
    </w:p>
    <w:p w:rsidR="00BD71A9" w:rsidRDefault="00F44DBE">
      <w:pPr>
        <w:spacing w:after="0" w:line="259" w:lineRule="auto"/>
        <w:ind w:left="792" w:right="0" w:firstLine="0"/>
        <w:jc w:val="left"/>
      </w:pPr>
      <w:r>
        <w:rPr>
          <w:b/>
        </w:rPr>
        <w:t xml:space="preserve"> </w:t>
      </w:r>
    </w:p>
    <w:tbl>
      <w:tblPr>
        <w:tblStyle w:val="11"/>
        <w:tblW w:w="0" w:type="auto"/>
        <w:tblInd w:w="250" w:type="dxa"/>
        <w:tblLook w:val="04A0" w:firstRow="1" w:lastRow="0" w:firstColumn="1" w:lastColumn="0" w:noHBand="0" w:noVBand="1"/>
      </w:tblPr>
      <w:tblGrid>
        <w:gridCol w:w="1021"/>
        <w:gridCol w:w="4253"/>
        <w:gridCol w:w="2551"/>
      </w:tblGrid>
      <w:tr w:rsidR="00BD71A9" w:rsidRPr="00BD71A9" w:rsidTr="00BD71A9">
        <w:tc>
          <w:tcPr>
            <w:tcW w:w="1021" w:type="dxa"/>
            <w:tcBorders>
              <w:right w:val="single" w:sz="4" w:space="0" w:color="auto"/>
            </w:tcBorders>
          </w:tcPr>
          <w:p w:rsidR="00BD71A9" w:rsidRPr="00BD71A9" w:rsidRDefault="00BD71A9" w:rsidP="00BD71A9">
            <w:pPr>
              <w:spacing w:after="200" w:line="276" w:lineRule="auto"/>
              <w:ind w:left="0" w:right="0" w:firstLine="0"/>
              <w:jc w:val="left"/>
              <w:rPr>
                <w:b/>
                <w:color w:val="auto"/>
                <w:szCs w:val="18"/>
              </w:rPr>
            </w:pPr>
            <w:r w:rsidRPr="00BD71A9">
              <w:rPr>
                <w:b/>
                <w:color w:val="auto"/>
                <w:szCs w:val="18"/>
              </w:rPr>
              <w:t>№</w:t>
            </w:r>
          </w:p>
        </w:tc>
        <w:tc>
          <w:tcPr>
            <w:tcW w:w="4253" w:type="dxa"/>
            <w:tcBorders>
              <w:left w:val="single" w:sz="4" w:space="0" w:color="auto"/>
            </w:tcBorders>
          </w:tcPr>
          <w:p w:rsidR="00BD71A9" w:rsidRPr="00BD71A9" w:rsidRDefault="00BD71A9" w:rsidP="00BD71A9">
            <w:pPr>
              <w:spacing w:after="200" w:line="276" w:lineRule="auto"/>
              <w:ind w:left="0" w:right="0" w:firstLine="0"/>
              <w:jc w:val="left"/>
              <w:rPr>
                <w:b/>
                <w:color w:val="auto"/>
                <w:szCs w:val="18"/>
              </w:rPr>
            </w:pPr>
            <w:r w:rsidRPr="00BD71A9">
              <w:rPr>
                <w:b/>
                <w:color w:val="auto"/>
                <w:szCs w:val="18"/>
              </w:rPr>
              <w:t xml:space="preserve">   Предмет</w:t>
            </w:r>
          </w:p>
        </w:tc>
        <w:tc>
          <w:tcPr>
            <w:tcW w:w="2551" w:type="dxa"/>
            <w:tcBorders>
              <w:right w:val="single" w:sz="4" w:space="0" w:color="auto"/>
            </w:tcBorders>
          </w:tcPr>
          <w:p w:rsidR="00BD71A9" w:rsidRPr="00BD71A9" w:rsidRDefault="00BD71A9" w:rsidP="00BD71A9">
            <w:pPr>
              <w:spacing w:after="200" w:line="276" w:lineRule="auto"/>
              <w:ind w:left="0" w:right="0" w:firstLine="0"/>
              <w:jc w:val="left"/>
              <w:rPr>
                <w:b/>
                <w:color w:val="auto"/>
                <w:szCs w:val="18"/>
              </w:rPr>
            </w:pPr>
            <w:r w:rsidRPr="00BD71A9">
              <w:rPr>
                <w:b/>
                <w:color w:val="auto"/>
                <w:szCs w:val="18"/>
              </w:rPr>
              <w:t xml:space="preserve">     День недели</w:t>
            </w:r>
          </w:p>
        </w:tc>
      </w:tr>
      <w:tr w:rsidR="00BD71A9" w:rsidRPr="00BD71A9" w:rsidTr="00BD71A9">
        <w:tc>
          <w:tcPr>
            <w:tcW w:w="1021" w:type="dxa"/>
            <w:tcBorders>
              <w:right w:val="single" w:sz="4" w:space="0" w:color="auto"/>
            </w:tcBorders>
          </w:tcPr>
          <w:p w:rsidR="00BD71A9" w:rsidRPr="00BD71A9" w:rsidRDefault="00BD71A9" w:rsidP="00BD71A9">
            <w:pPr>
              <w:spacing w:after="200" w:line="276" w:lineRule="auto"/>
              <w:ind w:left="0" w:right="0" w:firstLine="0"/>
              <w:jc w:val="left"/>
              <w:rPr>
                <w:color w:val="auto"/>
                <w:szCs w:val="18"/>
              </w:rPr>
            </w:pPr>
            <w:r w:rsidRPr="00BD71A9">
              <w:rPr>
                <w:color w:val="auto"/>
                <w:szCs w:val="18"/>
              </w:rPr>
              <w:t>1</w:t>
            </w:r>
          </w:p>
        </w:tc>
        <w:tc>
          <w:tcPr>
            <w:tcW w:w="4253" w:type="dxa"/>
            <w:tcBorders>
              <w:left w:val="single" w:sz="4" w:space="0" w:color="auto"/>
            </w:tcBorders>
          </w:tcPr>
          <w:p w:rsidR="00BD71A9" w:rsidRPr="00BD71A9" w:rsidRDefault="00BD71A9" w:rsidP="00BD71A9">
            <w:pPr>
              <w:spacing w:after="200" w:line="276" w:lineRule="auto"/>
              <w:ind w:left="0" w:right="0" w:firstLine="0"/>
              <w:jc w:val="left"/>
              <w:rPr>
                <w:color w:val="auto"/>
                <w:szCs w:val="18"/>
              </w:rPr>
            </w:pPr>
            <w:r w:rsidRPr="00BD71A9">
              <w:rPr>
                <w:color w:val="auto"/>
                <w:szCs w:val="18"/>
              </w:rPr>
              <w:t>1. Русский язык</w:t>
            </w:r>
          </w:p>
          <w:p w:rsidR="00BD71A9" w:rsidRPr="00BD71A9" w:rsidRDefault="00BD71A9" w:rsidP="00BD71A9">
            <w:pPr>
              <w:spacing w:after="200" w:line="276" w:lineRule="auto"/>
              <w:ind w:left="0" w:right="0" w:firstLine="0"/>
              <w:jc w:val="left"/>
              <w:rPr>
                <w:color w:val="auto"/>
                <w:szCs w:val="18"/>
              </w:rPr>
            </w:pPr>
            <w:r w:rsidRPr="00BD71A9">
              <w:rPr>
                <w:color w:val="auto"/>
                <w:szCs w:val="18"/>
              </w:rPr>
              <w:t>2. Русская литература</w:t>
            </w:r>
          </w:p>
        </w:tc>
        <w:tc>
          <w:tcPr>
            <w:tcW w:w="2551" w:type="dxa"/>
            <w:tcBorders>
              <w:right w:val="single" w:sz="4" w:space="0" w:color="auto"/>
            </w:tcBorders>
          </w:tcPr>
          <w:p w:rsidR="00BD71A9" w:rsidRPr="00BD71A9" w:rsidRDefault="00BD71A9" w:rsidP="00BD71A9">
            <w:pPr>
              <w:spacing w:after="200" w:line="276" w:lineRule="auto"/>
              <w:ind w:left="0" w:right="0" w:firstLine="0"/>
              <w:jc w:val="left"/>
              <w:rPr>
                <w:color w:val="auto"/>
                <w:szCs w:val="18"/>
              </w:rPr>
            </w:pPr>
            <w:r w:rsidRPr="00BD71A9">
              <w:rPr>
                <w:color w:val="auto"/>
                <w:szCs w:val="18"/>
              </w:rPr>
              <w:t xml:space="preserve"> Понедельник</w:t>
            </w:r>
          </w:p>
        </w:tc>
      </w:tr>
      <w:tr w:rsidR="00BD71A9" w:rsidRPr="00BD71A9" w:rsidTr="00BD71A9">
        <w:tc>
          <w:tcPr>
            <w:tcW w:w="1021" w:type="dxa"/>
            <w:tcBorders>
              <w:right w:val="single" w:sz="4" w:space="0" w:color="auto"/>
            </w:tcBorders>
          </w:tcPr>
          <w:p w:rsidR="00BD71A9" w:rsidRPr="00BD71A9" w:rsidRDefault="00BD71A9" w:rsidP="00BD71A9">
            <w:pPr>
              <w:spacing w:after="200" w:line="276" w:lineRule="auto"/>
              <w:ind w:left="0" w:right="0" w:firstLine="0"/>
              <w:jc w:val="left"/>
              <w:rPr>
                <w:color w:val="auto"/>
                <w:szCs w:val="18"/>
              </w:rPr>
            </w:pPr>
            <w:r w:rsidRPr="00BD71A9">
              <w:rPr>
                <w:color w:val="auto"/>
                <w:szCs w:val="18"/>
              </w:rPr>
              <w:t>2</w:t>
            </w:r>
          </w:p>
        </w:tc>
        <w:tc>
          <w:tcPr>
            <w:tcW w:w="4253" w:type="dxa"/>
            <w:tcBorders>
              <w:left w:val="single" w:sz="4" w:space="0" w:color="auto"/>
            </w:tcBorders>
          </w:tcPr>
          <w:p w:rsidR="00BD71A9" w:rsidRPr="00BD71A9" w:rsidRDefault="00BD71A9" w:rsidP="00BD71A9">
            <w:pPr>
              <w:spacing w:after="200" w:line="276" w:lineRule="auto"/>
              <w:ind w:left="0" w:right="0" w:firstLine="0"/>
              <w:jc w:val="left"/>
              <w:rPr>
                <w:color w:val="auto"/>
                <w:szCs w:val="18"/>
              </w:rPr>
            </w:pPr>
            <w:r w:rsidRPr="00BD71A9">
              <w:rPr>
                <w:color w:val="auto"/>
                <w:szCs w:val="18"/>
              </w:rPr>
              <w:t>1. Алгебра</w:t>
            </w:r>
          </w:p>
          <w:p w:rsidR="00BD71A9" w:rsidRPr="00BD71A9" w:rsidRDefault="00BD71A9" w:rsidP="00BD71A9">
            <w:pPr>
              <w:spacing w:after="200" w:line="276" w:lineRule="auto"/>
              <w:ind w:left="0" w:right="0" w:firstLine="0"/>
              <w:jc w:val="left"/>
              <w:rPr>
                <w:color w:val="auto"/>
                <w:szCs w:val="18"/>
              </w:rPr>
            </w:pPr>
            <w:r w:rsidRPr="00BD71A9">
              <w:rPr>
                <w:color w:val="auto"/>
                <w:szCs w:val="18"/>
              </w:rPr>
              <w:t>2.Обществознание</w:t>
            </w:r>
          </w:p>
        </w:tc>
        <w:tc>
          <w:tcPr>
            <w:tcW w:w="2551" w:type="dxa"/>
            <w:tcBorders>
              <w:right w:val="single" w:sz="4" w:space="0" w:color="auto"/>
            </w:tcBorders>
          </w:tcPr>
          <w:p w:rsidR="00BD71A9" w:rsidRPr="00BD71A9" w:rsidRDefault="00BD71A9" w:rsidP="00BD71A9">
            <w:pPr>
              <w:spacing w:after="200" w:line="276" w:lineRule="auto"/>
              <w:ind w:left="0" w:right="0" w:firstLine="0"/>
              <w:jc w:val="left"/>
              <w:rPr>
                <w:color w:val="auto"/>
                <w:szCs w:val="18"/>
              </w:rPr>
            </w:pPr>
            <w:r w:rsidRPr="00BD71A9">
              <w:rPr>
                <w:color w:val="auto"/>
                <w:szCs w:val="18"/>
              </w:rPr>
              <w:t xml:space="preserve"> Вторник</w:t>
            </w:r>
          </w:p>
        </w:tc>
      </w:tr>
      <w:tr w:rsidR="00BD71A9" w:rsidRPr="00BD71A9" w:rsidTr="00BD71A9">
        <w:trPr>
          <w:trHeight w:val="545"/>
        </w:trPr>
        <w:tc>
          <w:tcPr>
            <w:tcW w:w="1021" w:type="dxa"/>
            <w:tcBorders>
              <w:right w:val="single" w:sz="4" w:space="0" w:color="auto"/>
            </w:tcBorders>
          </w:tcPr>
          <w:p w:rsidR="00BD71A9" w:rsidRPr="00BD71A9" w:rsidRDefault="00BD71A9" w:rsidP="00BD71A9">
            <w:pPr>
              <w:spacing w:after="200" w:line="276" w:lineRule="auto"/>
              <w:ind w:left="0" w:right="0" w:firstLine="0"/>
              <w:jc w:val="left"/>
              <w:rPr>
                <w:color w:val="auto"/>
                <w:szCs w:val="18"/>
              </w:rPr>
            </w:pPr>
            <w:r w:rsidRPr="00BD71A9">
              <w:rPr>
                <w:color w:val="auto"/>
                <w:szCs w:val="18"/>
              </w:rPr>
              <w:t>3</w:t>
            </w:r>
          </w:p>
        </w:tc>
        <w:tc>
          <w:tcPr>
            <w:tcW w:w="4253" w:type="dxa"/>
            <w:tcBorders>
              <w:left w:val="single" w:sz="4" w:space="0" w:color="auto"/>
            </w:tcBorders>
          </w:tcPr>
          <w:p w:rsidR="00BD71A9" w:rsidRPr="00BD71A9" w:rsidRDefault="00BD71A9" w:rsidP="00BD71A9">
            <w:pPr>
              <w:spacing w:after="200" w:line="276" w:lineRule="auto"/>
              <w:ind w:left="0" w:right="0" w:firstLine="0"/>
              <w:jc w:val="left"/>
              <w:rPr>
                <w:color w:val="auto"/>
                <w:szCs w:val="18"/>
              </w:rPr>
            </w:pPr>
            <w:r w:rsidRPr="00BD71A9">
              <w:rPr>
                <w:color w:val="auto"/>
                <w:szCs w:val="18"/>
              </w:rPr>
              <w:t>1. Геометрия</w:t>
            </w:r>
          </w:p>
          <w:p w:rsidR="00BD71A9" w:rsidRPr="00BD71A9" w:rsidRDefault="00BD71A9" w:rsidP="00BD71A9">
            <w:pPr>
              <w:spacing w:after="200" w:line="276" w:lineRule="auto"/>
              <w:ind w:left="0" w:right="0" w:firstLine="0"/>
              <w:jc w:val="left"/>
              <w:rPr>
                <w:color w:val="auto"/>
                <w:szCs w:val="18"/>
              </w:rPr>
            </w:pPr>
            <w:r w:rsidRPr="00BD71A9">
              <w:rPr>
                <w:color w:val="auto"/>
                <w:szCs w:val="18"/>
              </w:rPr>
              <w:t>2. Информатика (0,5)</w:t>
            </w:r>
          </w:p>
        </w:tc>
        <w:tc>
          <w:tcPr>
            <w:tcW w:w="2551" w:type="dxa"/>
            <w:tcBorders>
              <w:right w:val="single" w:sz="4" w:space="0" w:color="auto"/>
            </w:tcBorders>
          </w:tcPr>
          <w:p w:rsidR="00BD71A9" w:rsidRPr="00BD71A9" w:rsidRDefault="00BD71A9" w:rsidP="00BD71A9">
            <w:pPr>
              <w:spacing w:after="200" w:line="276" w:lineRule="auto"/>
              <w:ind w:left="0" w:right="0" w:firstLine="0"/>
              <w:jc w:val="left"/>
              <w:rPr>
                <w:color w:val="auto"/>
                <w:szCs w:val="18"/>
              </w:rPr>
            </w:pPr>
            <w:r w:rsidRPr="00BD71A9">
              <w:rPr>
                <w:color w:val="auto"/>
                <w:szCs w:val="18"/>
              </w:rPr>
              <w:t xml:space="preserve"> Среда</w:t>
            </w:r>
          </w:p>
        </w:tc>
      </w:tr>
      <w:tr w:rsidR="00BD71A9" w:rsidRPr="00BD71A9" w:rsidTr="00BD71A9">
        <w:tc>
          <w:tcPr>
            <w:tcW w:w="1021" w:type="dxa"/>
            <w:tcBorders>
              <w:right w:val="single" w:sz="4" w:space="0" w:color="auto"/>
            </w:tcBorders>
          </w:tcPr>
          <w:p w:rsidR="00BD71A9" w:rsidRPr="00BD71A9" w:rsidRDefault="00BD71A9" w:rsidP="00BD71A9">
            <w:pPr>
              <w:spacing w:after="200" w:line="276" w:lineRule="auto"/>
              <w:ind w:left="0" w:right="0" w:firstLine="0"/>
              <w:jc w:val="left"/>
              <w:rPr>
                <w:color w:val="auto"/>
                <w:szCs w:val="18"/>
              </w:rPr>
            </w:pPr>
            <w:r w:rsidRPr="00BD71A9">
              <w:rPr>
                <w:color w:val="auto"/>
                <w:szCs w:val="18"/>
              </w:rPr>
              <w:t>4</w:t>
            </w:r>
          </w:p>
        </w:tc>
        <w:tc>
          <w:tcPr>
            <w:tcW w:w="4253" w:type="dxa"/>
            <w:tcBorders>
              <w:left w:val="single" w:sz="4" w:space="0" w:color="auto"/>
            </w:tcBorders>
          </w:tcPr>
          <w:p w:rsidR="00BD71A9" w:rsidRPr="00BD71A9" w:rsidRDefault="00BD71A9" w:rsidP="00BD71A9">
            <w:pPr>
              <w:spacing w:after="200" w:line="276" w:lineRule="auto"/>
              <w:ind w:left="0" w:right="0" w:firstLine="0"/>
              <w:jc w:val="left"/>
              <w:rPr>
                <w:color w:val="auto"/>
                <w:szCs w:val="18"/>
              </w:rPr>
            </w:pPr>
            <w:r w:rsidRPr="00BD71A9">
              <w:rPr>
                <w:color w:val="auto"/>
                <w:szCs w:val="18"/>
              </w:rPr>
              <w:t>1. Физика (0,5)</w:t>
            </w:r>
          </w:p>
          <w:p w:rsidR="00BD71A9" w:rsidRPr="00BD71A9" w:rsidRDefault="00BD71A9" w:rsidP="00BD71A9">
            <w:pPr>
              <w:spacing w:after="200" w:line="276" w:lineRule="auto"/>
              <w:ind w:left="0" w:right="0" w:firstLine="0"/>
              <w:jc w:val="left"/>
              <w:rPr>
                <w:color w:val="auto"/>
                <w:szCs w:val="18"/>
              </w:rPr>
            </w:pPr>
            <w:r w:rsidRPr="00BD71A9">
              <w:rPr>
                <w:color w:val="auto"/>
                <w:szCs w:val="18"/>
              </w:rPr>
              <w:t>2. География</w:t>
            </w:r>
          </w:p>
        </w:tc>
        <w:tc>
          <w:tcPr>
            <w:tcW w:w="2551" w:type="dxa"/>
            <w:tcBorders>
              <w:right w:val="single" w:sz="4" w:space="0" w:color="auto"/>
            </w:tcBorders>
          </w:tcPr>
          <w:p w:rsidR="00BD71A9" w:rsidRPr="00BD71A9" w:rsidRDefault="00BD71A9" w:rsidP="00BD71A9">
            <w:pPr>
              <w:spacing w:after="200" w:line="276" w:lineRule="auto"/>
              <w:ind w:left="0" w:right="0" w:firstLine="0"/>
              <w:jc w:val="left"/>
              <w:rPr>
                <w:color w:val="auto"/>
                <w:szCs w:val="18"/>
              </w:rPr>
            </w:pPr>
            <w:r w:rsidRPr="00BD71A9">
              <w:rPr>
                <w:color w:val="auto"/>
                <w:szCs w:val="18"/>
              </w:rPr>
              <w:t xml:space="preserve"> Четверг</w:t>
            </w:r>
          </w:p>
        </w:tc>
      </w:tr>
      <w:tr w:rsidR="00BD71A9" w:rsidRPr="00BD71A9" w:rsidTr="00BD71A9">
        <w:tc>
          <w:tcPr>
            <w:tcW w:w="1021" w:type="dxa"/>
            <w:tcBorders>
              <w:right w:val="single" w:sz="4" w:space="0" w:color="auto"/>
            </w:tcBorders>
          </w:tcPr>
          <w:p w:rsidR="00BD71A9" w:rsidRPr="00BD71A9" w:rsidRDefault="00BD71A9" w:rsidP="00BD71A9">
            <w:pPr>
              <w:spacing w:after="200" w:line="276" w:lineRule="auto"/>
              <w:ind w:left="0" w:right="0" w:firstLine="0"/>
              <w:jc w:val="left"/>
              <w:rPr>
                <w:color w:val="auto"/>
                <w:szCs w:val="18"/>
              </w:rPr>
            </w:pPr>
            <w:r w:rsidRPr="00BD71A9">
              <w:rPr>
                <w:color w:val="auto"/>
                <w:szCs w:val="18"/>
              </w:rPr>
              <w:t>5</w:t>
            </w:r>
          </w:p>
        </w:tc>
        <w:tc>
          <w:tcPr>
            <w:tcW w:w="4253" w:type="dxa"/>
            <w:tcBorders>
              <w:left w:val="single" w:sz="4" w:space="0" w:color="auto"/>
            </w:tcBorders>
          </w:tcPr>
          <w:p w:rsidR="00BD71A9" w:rsidRPr="00BD71A9" w:rsidRDefault="00BD71A9" w:rsidP="00BD71A9">
            <w:pPr>
              <w:spacing w:after="200" w:line="276" w:lineRule="auto"/>
              <w:ind w:left="0" w:right="0" w:firstLine="0"/>
              <w:jc w:val="left"/>
              <w:rPr>
                <w:color w:val="auto"/>
                <w:szCs w:val="18"/>
              </w:rPr>
            </w:pPr>
            <w:r w:rsidRPr="00BD71A9">
              <w:rPr>
                <w:color w:val="auto"/>
                <w:szCs w:val="18"/>
              </w:rPr>
              <w:t>1. Биология</w:t>
            </w:r>
          </w:p>
        </w:tc>
        <w:tc>
          <w:tcPr>
            <w:tcW w:w="2551" w:type="dxa"/>
            <w:tcBorders>
              <w:right w:val="single" w:sz="4" w:space="0" w:color="auto"/>
            </w:tcBorders>
          </w:tcPr>
          <w:p w:rsidR="00BD71A9" w:rsidRPr="00BD71A9" w:rsidRDefault="00BD71A9" w:rsidP="00BD71A9">
            <w:pPr>
              <w:spacing w:after="200" w:line="276" w:lineRule="auto"/>
              <w:ind w:left="0" w:right="0" w:firstLine="0"/>
              <w:jc w:val="left"/>
              <w:rPr>
                <w:color w:val="auto"/>
                <w:szCs w:val="18"/>
              </w:rPr>
            </w:pPr>
            <w:r w:rsidRPr="00BD71A9">
              <w:rPr>
                <w:color w:val="auto"/>
                <w:szCs w:val="18"/>
              </w:rPr>
              <w:t xml:space="preserve"> Пятница</w:t>
            </w:r>
          </w:p>
        </w:tc>
      </w:tr>
      <w:tr w:rsidR="00BD71A9" w:rsidRPr="00BD71A9" w:rsidTr="00BD71A9">
        <w:tc>
          <w:tcPr>
            <w:tcW w:w="1021" w:type="dxa"/>
            <w:tcBorders>
              <w:right w:val="single" w:sz="4" w:space="0" w:color="auto"/>
            </w:tcBorders>
          </w:tcPr>
          <w:p w:rsidR="00BD71A9" w:rsidRPr="00BD71A9" w:rsidRDefault="00BD71A9" w:rsidP="00BD71A9">
            <w:pPr>
              <w:spacing w:after="200" w:line="276" w:lineRule="auto"/>
              <w:ind w:left="0" w:right="0" w:firstLine="0"/>
              <w:jc w:val="left"/>
              <w:rPr>
                <w:color w:val="auto"/>
                <w:szCs w:val="18"/>
              </w:rPr>
            </w:pPr>
            <w:r w:rsidRPr="00BD71A9">
              <w:rPr>
                <w:color w:val="auto"/>
                <w:szCs w:val="18"/>
              </w:rPr>
              <w:t>6</w:t>
            </w:r>
          </w:p>
        </w:tc>
        <w:tc>
          <w:tcPr>
            <w:tcW w:w="4253" w:type="dxa"/>
            <w:tcBorders>
              <w:left w:val="single" w:sz="4" w:space="0" w:color="auto"/>
            </w:tcBorders>
          </w:tcPr>
          <w:p w:rsidR="00BD71A9" w:rsidRPr="00BD71A9" w:rsidRDefault="00BD71A9" w:rsidP="00BD71A9">
            <w:pPr>
              <w:spacing w:after="200" w:line="276" w:lineRule="auto"/>
              <w:ind w:left="0" w:right="0" w:firstLine="0"/>
              <w:jc w:val="left"/>
              <w:rPr>
                <w:color w:val="auto"/>
                <w:szCs w:val="18"/>
              </w:rPr>
            </w:pPr>
            <w:r w:rsidRPr="00BD71A9">
              <w:rPr>
                <w:color w:val="auto"/>
                <w:szCs w:val="18"/>
              </w:rPr>
              <w:t>1. Русский язык</w:t>
            </w:r>
          </w:p>
          <w:p w:rsidR="00BD71A9" w:rsidRPr="00BD71A9" w:rsidRDefault="00BD71A9" w:rsidP="00BD71A9">
            <w:pPr>
              <w:spacing w:after="200" w:line="276" w:lineRule="auto"/>
              <w:ind w:left="0" w:right="0" w:firstLine="0"/>
              <w:jc w:val="left"/>
              <w:rPr>
                <w:color w:val="auto"/>
                <w:szCs w:val="18"/>
              </w:rPr>
            </w:pPr>
            <w:r w:rsidRPr="00BD71A9">
              <w:rPr>
                <w:color w:val="auto"/>
                <w:szCs w:val="18"/>
              </w:rPr>
              <w:t>2. История</w:t>
            </w:r>
          </w:p>
        </w:tc>
        <w:tc>
          <w:tcPr>
            <w:tcW w:w="2551" w:type="dxa"/>
            <w:tcBorders>
              <w:right w:val="single" w:sz="4" w:space="0" w:color="auto"/>
            </w:tcBorders>
          </w:tcPr>
          <w:p w:rsidR="00BD71A9" w:rsidRPr="00BD71A9" w:rsidRDefault="00BD71A9" w:rsidP="00BD71A9">
            <w:pPr>
              <w:spacing w:after="200" w:line="276" w:lineRule="auto"/>
              <w:ind w:left="0" w:right="0" w:firstLine="0"/>
              <w:jc w:val="left"/>
              <w:rPr>
                <w:color w:val="auto"/>
                <w:szCs w:val="18"/>
              </w:rPr>
            </w:pPr>
            <w:r w:rsidRPr="00BD71A9">
              <w:rPr>
                <w:color w:val="auto"/>
                <w:szCs w:val="18"/>
              </w:rPr>
              <w:t xml:space="preserve"> Суббота</w:t>
            </w:r>
          </w:p>
        </w:tc>
      </w:tr>
    </w:tbl>
    <w:p w:rsidR="008262E2" w:rsidRDefault="008262E2">
      <w:pPr>
        <w:spacing w:after="0" w:line="259" w:lineRule="auto"/>
        <w:ind w:left="792" w:right="0" w:firstLine="0"/>
        <w:jc w:val="left"/>
      </w:pPr>
    </w:p>
    <w:p w:rsidR="008262E2" w:rsidRDefault="00F44DBE">
      <w:pPr>
        <w:spacing w:after="0" w:line="259" w:lineRule="auto"/>
        <w:ind w:left="792" w:right="0" w:firstLine="0"/>
        <w:jc w:val="left"/>
      </w:pPr>
      <w:r>
        <w:rPr>
          <w:b/>
        </w:rPr>
        <w:t xml:space="preserve"> </w:t>
      </w:r>
    </w:p>
    <w:p w:rsidR="008262E2" w:rsidRDefault="00F44DBE">
      <w:pPr>
        <w:spacing w:after="20" w:line="259" w:lineRule="auto"/>
        <w:ind w:left="792" w:right="0" w:firstLine="0"/>
        <w:jc w:val="left"/>
      </w:pPr>
      <w:r>
        <w:rPr>
          <w:b/>
        </w:rPr>
        <w:t xml:space="preserve"> </w:t>
      </w:r>
    </w:p>
    <w:p w:rsidR="008262E2" w:rsidRDefault="00F44DBE">
      <w:pPr>
        <w:ind w:left="787" w:right="233" w:hanging="10"/>
      </w:pPr>
      <w:r>
        <w:rPr>
          <w:b/>
        </w:rPr>
        <w:t xml:space="preserve">3.1.2. Учебный план основного общего образования </w:t>
      </w:r>
    </w:p>
    <w:p w:rsidR="008262E2" w:rsidRDefault="00F44DBE">
      <w:pPr>
        <w:spacing w:after="0" w:line="259" w:lineRule="auto"/>
        <w:ind w:left="576" w:right="0" w:hanging="10"/>
        <w:jc w:val="center"/>
      </w:pPr>
      <w:r>
        <w:t xml:space="preserve">Общая пояснительная записка </w:t>
      </w:r>
    </w:p>
    <w:p w:rsidR="008262E2" w:rsidRDefault="00F44DBE">
      <w:pPr>
        <w:ind w:left="792" w:right="228" w:firstLine="298"/>
      </w:pPr>
      <w:r>
        <w:t xml:space="preserve">Учебный план основного общего образования соответствует действующему законодательству Российской Федерации в области основного общего образования, обеспечивает реализацию федерального государственного образовательного стандарта основного общего образования. </w:t>
      </w:r>
    </w:p>
    <w:p w:rsidR="008262E2" w:rsidRDefault="00F44DBE">
      <w:pPr>
        <w:ind w:left="792" w:right="228" w:firstLine="115"/>
      </w:pPr>
      <w:r>
        <w:t xml:space="preserve">Являясь локальным нормативным документом, учебный план регламентирует организацию и содержание образовательной деятельности основной школы, содержит перечень образовательных областей, объем учебного времени, отводимого на освоение компонентов базисного плана по классам и образовательным областям, соотношение инвариантной и вариативной частей плана, последовательность и продолжительность изучения учебных предметов. Служит основой для разработки рабочих программ и коррекционных курсов педагогами школы. </w:t>
      </w:r>
    </w:p>
    <w:p w:rsidR="008262E2" w:rsidRDefault="00F44DBE">
      <w:pPr>
        <w:ind w:left="797" w:right="228"/>
      </w:pPr>
      <w:r>
        <w:t xml:space="preserve">Учебный план ориентирован на 6-дневную учебную неделю. </w:t>
      </w:r>
    </w:p>
    <w:p w:rsidR="008262E2" w:rsidRDefault="00F44DBE">
      <w:pPr>
        <w:spacing w:after="0" w:line="259" w:lineRule="auto"/>
        <w:ind w:left="576" w:right="26" w:hanging="10"/>
        <w:jc w:val="center"/>
      </w:pPr>
      <w:r>
        <w:t xml:space="preserve">Содержание рабочих программ по учебным предметам. </w:t>
      </w:r>
    </w:p>
    <w:p w:rsidR="008262E2" w:rsidRDefault="00F44DBE">
      <w:pPr>
        <w:ind w:left="797" w:right="228"/>
      </w:pPr>
      <w:r>
        <w:t xml:space="preserve">Основной целью обучения и воспитания является коррекция недостатков развития детей средствами образования. </w:t>
      </w:r>
    </w:p>
    <w:p w:rsidR="008262E2" w:rsidRDefault="00F44DBE">
      <w:pPr>
        <w:ind w:left="797" w:right="228"/>
      </w:pPr>
      <w:r>
        <w:t xml:space="preserve">Рабочие программы для учащихся с ОВЗ составляются на основе примерных программ по предметам. Они соответствуют требованию ФГОС ООО. Программы определяют цели и задачи изучения предмета, возможные уровни освоения учебного материала, критерии и способы оценки образовательных результатов. Количество часов, отведенное на изучение программного материала, планируется исходя из индивидуального учебного плана. </w:t>
      </w:r>
    </w:p>
    <w:p w:rsidR="008262E2" w:rsidRDefault="00F44DBE">
      <w:pPr>
        <w:ind w:left="797" w:right="228"/>
      </w:pPr>
      <w:r>
        <w:lastRenderedPageBreak/>
        <w:t xml:space="preserve">В процессе овладения учебными предметами корригируются недостатки общего, речевого, физического, личностного развития. Особое внимание обращается на коррекцию специфических нарушений. </w:t>
      </w:r>
    </w:p>
    <w:p w:rsidR="008262E2" w:rsidRDefault="00F44DBE">
      <w:pPr>
        <w:ind w:left="797" w:right="228"/>
      </w:pPr>
      <w:r>
        <w:t xml:space="preserve">При отборе программного материала, составлении индивидуального учебного плана учитывается формирование навыков общения, мотивации к познавательной деятельности, базовых практических умений для дальнейшей индивидуальной трудовой деятельности, позволяющих адаптироваться к жизни в обществе. </w:t>
      </w:r>
    </w:p>
    <w:p w:rsidR="008262E2" w:rsidRDefault="00F44DBE">
      <w:pPr>
        <w:ind w:left="797" w:right="228"/>
      </w:pPr>
      <w:r>
        <w:t xml:space="preserve">Специфической особенностью учебного плана является введение коррекционных занятий. </w:t>
      </w:r>
      <w:r>
        <w:rPr>
          <w:i/>
        </w:rPr>
        <w:t xml:space="preserve">Коррекционно-развивающее </w:t>
      </w:r>
      <w:r>
        <w:t xml:space="preserve">направление является частью учебного плана, поддерживающей процесс освоения содержания АОП основного общего образования обучающихся с ЗПР. </w:t>
      </w:r>
    </w:p>
    <w:p w:rsidR="008262E2" w:rsidRDefault="00F44DBE">
      <w:pPr>
        <w:ind w:left="797" w:right="228"/>
      </w:pPr>
      <w:r>
        <w:t xml:space="preserve">К обязательным коррекционным предметам относятся следующие курсы и занятия: логопедические занятия «В мире звуков», психологический практикум, </w:t>
      </w:r>
    </w:p>
    <w:p w:rsidR="008262E2" w:rsidRDefault="00F44DBE">
      <w:pPr>
        <w:ind w:left="797" w:right="228"/>
      </w:pPr>
      <w:r>
        <w:t xml:space="preserve">Обязательной составляющей каждого занятия является практическая часть. Практические занятия проводятся в форме ролевых игр, экскурсий. </w:t>
      </w:r>
    </w:p>
    <w:p w:rsidR="008262E2" w:rsidRDefault="00F44DBE">
      <w:pPr>
        <w:ind w:left="797" w:right="228"/>
      </w:pPr>
      <w:r>
        <w:t xml:space="preserve">Целью реализации логопедической коррекции исправление дефектов общего и речевого развития детей, их познавательной деятельности. </w:t>
      </w:r>
    </w:p>
    <w:p w:rsidR="008262E2" w:rsidRDefault="00F44DBE">
      <w:pPr>
        <w:ind w:left="797" w:right="228"/>
      </w:pPr>
      <w:r>
        <w:t xml:space="preserve">Психологический практикум вводится с 5 по 9 класс с целью повышения социальных, практических компетенций детей с ограниченными возможностями здоровья, улучшения условий социализации, социальной адаптации. </w:t>
      </w:r>
    </w:p>
    <w:p w:rsidR="008262E2" w:rsidRDefault="00F44DBE">
      <w:pPr>
        <w:ind w:left="797" w:right="228"/>
      </w:pPr>
      <w:r>
        <w:t xml:space="preserve">Аттестация учащихся с ОВЗ проводится в форме: </w:t>
      </w:r>
    </w:p>
    <w:p w:rsidR="008262E2" w:rsidRDefault="00F44DBE">
      <w:pPr>
        <w:numPr>
          <w:ilvl w:val="0"/>
          <w:numId w:val="30"/>
        </w:numPr>
        <w:ind w:right="228" w:hanging="144"/>
      </w:pPr>
      <w:r>
        <w:t>текущей и промежуточной аттестации в соответствии с локальными нормативными актами; -</w:t>
      </w:r>
      <w:r>
        <w:rPr>
          <w:rFonts w:ascii="Arial" w:eastAsia="Arial" w:hAnsi="Arial" w:cs="Arial"/>
        </w:rPr>
        <w:t xml:space="preserve"> </w:t>
      </w:r>
      <w:r>
        <w:t xml:space="preserve">государственной итоговой аттестации в соответствие с нормативными документами по проведению ГИА для учащихся данной категории. </w:t>
      </w:r>
    </w:p>
    <w:p w:rsidR="008262E2" w:rsidRDefault="00F44DBE">
      <w:pPr>
        <w:ind w:left="797" w:right="228"/>
      </w:pPr>
      <w:r>
        <w:t xml:space="preserve">В нашей школе принята 5-балльная система отметок всех работ детей с ОВЗ. Ответственность за объективность оценки знаний учащихся возлагается на учителя. </w:t>
      </w:r>
    </w:p>
    <w:p w:rsidR="008262E2" w:rsidRDefault="00F44DBE">
      <w:pPr>
        <w:spacing w:after="0" w:line="259" w:lineRule="auto"/>
        <w:ind w:left="0" w:right="0" w:firstLine="0"/>
        <w:jc w:val="left"/>
      </w:pPr>
      <w:r>
        <w:rPr>
          <w:sz w:val="23"/>
        </w:rPr>
        <w:t xml:space="preserve"> </w:t>
      </w:r>
    </w:p>
    <w:p w:rsidR="008262E2" w:rsidRDefault="00F44DBE">
      <w:pPr>
        <w:ind w:left="797" w:right="228"/>
      </w:pPr>
      <w:r>
        <w:t xml:space="preserve">Вопросы качества обучения учащегося контролируются по плану внутришкольного контроля. Промежуточная аттестация осуществляется по итогам успеваемости за четверть. Итоговая аттестация проводится в традиционной форме по русскому языку и математике за год. </w:t>
      </w:r>
    </w:p>
    <w:p w:rsidR="008262E2" w:rsidRDefault="00F44DBE">
      <w:pPr>
        <w:ind w:left="797" w:right="228"/>
      </w:pPr>
      <w:r>
        <w:t xml:space="preserve">Ведущими формами промежуточной и итоговой аттестации являются: </w:t>
      </w:r>
    </w:p>
    <w:p w:rsidR="008262E2" w:rsidRDefault="00F44DBE">
      <w:pPr>
        <w:numPr>
          <w:ilvl w:val="0"/>
          <w:numId w:val="30"/>
        </w:numPr>
        <w:spacing w:after="80"/>
        <w:ind w:right="228" w:hanging="144"/>
      </w:pPr>
      <w:r>
        <w:t xml:space="preserve">мониторинг знаний, умений и навыков по предметам инвариантной части учебного плана; </w:t>
      </w:r>
    </w:p>
    <w:p w:rsidR="008262E2" w:rsidRDefault="00F44DBE">
      <w:pPr>
        <w:numPr>
          <w:ilvl w:val="0"/>
          <w:numId w:val="30"/>
        </w:numPr>
        <w:spacing w:after="11"/>
        <w:ind w:right="228" w:hanging="144"/>
      </w:pPr>
      <w:r>
        <w:t>административные контрольные работы инвариантной части учебного плана; -</w:t>
      </w:r>
      <w:r>
        <w:rPr>
          <w:rFonts w:ascii="Arial" w:eastAsia="Arial" w:hAnsi="Arial" w:cs="Arial"/>
        </w:rPr>
        <w:t xml:space="preserve"> </w:t>
      </w:r>
      <w:r>
        <w:t xml:space="preserve">мониторинг уровня развития учащихся (совместно с психологом). Система оценки, контроля и учета знаний учащейся позволяет отследить </w:t>
      </w:r>
    </w:p>
    <w:p w:rsidR="008262E2" w:rsidRDefault="00F44DBE">
      <w:pPr>
        <w:ind w:left="216" w:right="787"/>
      </w:pPr>
      <w:r>
        <w:t xml:space="preserve">как рост познавательных интересов, стремление к знаниям, так и уровень знаний, умений и навыков по всем предметам. Она включает в себя диагностические методы, тесты, психолого- диагностические методики изучения уровня психического развития личности, письменные промежуточные и годовые контрольные работы. Сравнительный анализ, производимый по итоговым оценкам по различным предметам, позволяет отследить эффективность процесса обучения, определить шаги по ликвидации пробелов в знаниях учащегося. </w:t>
      </w:r>
    </w:p>
    <w:p w:rsidR="008262E2" w:rsidRDefault="00F44DBE">
      <w:pPr>
        <w:spacing w:after="0" w:line="259" w:lineRule="auto"/>
        <w:ind w:left="576" w:right="1153" w:hanging="10"/>
        <w:jc w:val="center"/>
      </w:pPr>
      <w:r>
        <w:t xml:space="preserve">Формы контроля и учета достижений обучающейся. </w:t>
      </w:r>
    </w:p>
    <w:p w:rsidR="008262E2" w:rsidRDefault="00F44DBE">
      <w:pPr>
        <w:ind w:left="216" w:right="796"/>
      </w:pPr>
      <w:r>
        <w:t xml:space="preserve">Обязательные формы и методы контроля: текущая аттестация (устный </w:t>
      </w:r>
      <w:proofErr w:type="gramStart"/>
      <w:r>
        <w:t>опрос ,</w:t>
      </w:r>
      <w:proofErr w:type="gramEnd"/>
      <w:r>
        <w:t xml:space="preserve"> письменные и самостоятельные работы, проектные задания, контрольные работы, тестовые задания); итоговая (полугодие, год) аттестация (диагностическая контрольная работа, тесты, тематический контроль по предметам, промежуточные диагностики , итоговые диагностики, портфолио, анализ психолого-педагогических исследований). </w:t>
      </w:r>
    </w:p>
    <w:p w:rsidR="0046229D" w:rsidRPr="00BD71A9" w:rsidRDefault="00F44DBE" w:rsidP="00BD71A9">
      <w:pPr>
        <w:spacing w:after="0" w:line="259" w:lineRule="auto"/>
        <w:ind w:left="0" w:right="0" w:firstLine="0"/>
        <w:jc w:val="left"/>
      </w:pPr>
      <w:r>
        <w:rPr>
          <w:sz w:val="20"/>
        </w:rPr>
        <w:t xml:space="preserve"> </w:t>
      </w:r>
    </w:p>
    <w:p w:rsidR="0046229D" w:rsidRDefault="0046229D">
      <w:pPr>
        <w:spacing w:after="1" w:line="259" w:lineRule="auto"/>
        <w:ind w:left="0" w:right="0" w:firstLine="0"/>
        <w:jc w:val="left"/>
      </w:pPr>
    </w:p>
    <w:p w:rsidR="008262E2" w:rsidRPr="0046229D" w:rsidRDefault="00F44DBE">
      <w:pPr>
        <w:spacing w:after="0" w:line="259" w:lineRule="auto"/>
        <w:ind w:left="0" w:right="388" w:firstLine="0"/>
        <w:jc w:val="center"/>
        <w:rPr>
          <w:sz w:val="40"/>
        </w:rPr>
      </w:pPr>
      <w:r w:rsidRPr="0046229D">
        <w:rPr>
          <w:b/>
          <w:sz w:val="28"/>
        </w:rPr>
        <w:lastRenderedPageBreak/>
        <w:t xml:space="preserve">Учебный план </w:t>
      </w:r>
    </w:p>
    <w:p w:rsidR="008262E2" w:rsidRPr="0046229D" w:rsidRDefault="00F44DBE">
      <w:pPr>
        <w:spacing w:after="0" w:line="259" w:lineRule="auto"/>
        <w:ind w:left="0" w:right="0" w:firstLine="0"/>
        <w:jc w:val="left"/>
        <w:rPr>
          <w:sz w:val="40"/>
        </w:rPr>
      </w:pPr>
      <w:r>
        <w:rPr>
          <w:b/>
          <w:sz w:val="17"/>
        </w:rPr>
        <w:t xml:space="preserve"> </w:t>
      </w:r>
    </w:p>
    <w:tbl>
      <w:tblPr>
        <w:tblStyle w:val="TableGrid"/>
        <w:tblW w:w="11199" w:type="dxa"/>
        <w:tblInd w:w="-10" w:type="dxa"/>
        <w:tblCellMar>
          <w:top w:w="12" w:type="dxa"/>
          <w:left w:w="106" w:type="dxa"/>
          <w:right w:w="66" w:type="dxa"/>
        </w:tblCellMar>
        <w:tblLook w:val="04A0" w:firstRow="1" w:lastRow="0" w:firstColumn="1" w:lastColumn="0" w:noHBand="0" w:noVBand="1"/>
      </w:tblPr>
      <w:tblGrid>
        <w:gridCol w:w="3337"/>
        <w:gridCol w:w="5452"/>
        <w:gridCol w:w="2410"/>
      </w:tblGrid>
      <w:tr w:rsidR="008262E2" w:rsidRPr="0046229D" w:rsidTr="0046229D">
        <w:trPr>
          <w:trHeight w:val="456"/>
        </w:trPr>
        <w:tc>
          <w:tcPr>
            <w:tcW w:w="3337" w:type="dxa"/>
            <w:vMerge w:val="restart"/>
            <w:tcBorders>
              <w:top w:val="single" w:sz="8" w:space="0" w:color="000000"/>
              <w:left w:val="single" w:sz="8" w:space="0" w:color="000000"/>
              <w:bottom w:val="single" w:sz="8" w:space="0" w:color="000000"/>
              <w:right w:val="single" w:sz="8" w:space="0" w:color="000000"/>
            </w:tcBorders>
          </w:tcPr>
          <w:p w:rsidR="008262E2" w:rsidRPr="0046229D" w:rsidRDefault="00F44DBE">
            <w:pPr>
              <w:spacing w:after="0" w:line="259" w:lineRule="auto"/>
              <w:ind w:left="0" w:right="0" w:firstLine="0"/>
              <w:jc w:val="left"/>
              <w:rPr>
                <w:sz w:val="40"/>
              </w:rPr>
            </w:pPr>
            <w:r w:rsidRPr="0046229D">
              <w:rPr>
                <w:b/>
              </w:rPr>
              <w:t xml:space="preserve">Предметные области </w:t>
            </w:r>
          </w:p>
        </w:tc>
        <w:tc>
          <w:tcPr>
            <w:tcW w:w="5452" w:type="dxa"/>
            <w:tcBorders>
              <w:top w:val="single" w:sz="8" w:space="0" w:color="000000"/>
              <w:left w:val="single" w:sz="8" w:space="0" w:color="000000"/>
              <w:bottom w:val="single" w:sz="8" w:space="0" w:color="000000"/>
              <w:right w:val="single" w:sz="8" w:space="0" w:color="000000"/>
            </w:tcBorders>
          </w:tcPr>
          <w:p w:rsidR="008262E2" w:rsidRPr="0046229D" w:rsidRDefault="00F44DBE">
            <w:pPr>
              <w:spacing w:after="0" w:line="259" w:lineRule="auto"/>
              <w:ind w:right="0" w:firstLine="0"/>
              <w:jc w:val="left"/>
              <w:rPr>
                <w:sz w:val="40"/>
              </w:rPr>
            </w:pPr>
            <w:r w:rsidRPr="0046229D">
              <w:rPr>
                <w:b/>
              </w:rPr>
              <w:t xml:space="preserve">Учебные предметы </w:t>
            </w:r>
          </w:p>
        </w:tc>
        <w:tc>
          <w:tcPr>
            <w:tcW w:w="2410" w:type="dxa"/>
            <w:tcBorders>
              <w:top w:val="single" w:sz="8" w:space="0" w:color="000000"/>
              <w:left w:val="single" w:sz="8" w:space="0" w:color="000000"/>
              <w:bottom w:val="single" w:sz="8" w:space="0" w:color="000000"/>
              <w:right w:val="single" w:sz="8" w:space="0" w:color="000000"/>
            </w:tcBorders>
          </w:tcPr>
          <w:p w:rsidR="008262E2" w:rsidRPr="0046229D" w:rsidRDefault="00F44DBE">
            <w:pPr>
              <w:spacing w:after="0" w:line="259" w:lineRule="auto"/>
              <w:ind w:left="0" w:right="0" w:firstLine="0"/>
              <w:jc w:val="center"/>
              <w:rPr>
                <w:sz w:val="40"/>
              </w:rPr>
            </w:pPr>
            <w:r w:rsidRPr="0046229D">
              <w:rPr>
                <w:b/>
              </w:rPr>
              <w:t xml:space="preserve">Количество часов в неделю </w:t>
            </w:r>
          </w:p>
        </w:tc>
      </w:tr>
      <w:tr w:rsidR="008262E2" w:rsidRPr="0046229D" w:rsidTr="0046229D">
        <w:trPr>
          <w:trHeight w:val="336"/>
        </w:trPr>
        <w:tc>
          <w:tcPr>
            <w:tcW w:w="3337" w:type="dxa"/>
            <w:vMerge/>
            <w:tcBorders>
              <w:top w:val="nil"/>
              <w:left w:val="single" w:sz="8" w:space="0" w:color="000000"/>
              <w:bottom w:val="single" w:sz="8" w:space="0" w:color="000000"/>
              <w:right w:val="single" w:sz="8" w:space="0" w:color="000000"/>
            </w:tcBorders>
          </w:tcPr>
          <w:p w:rsidR="008262E2" w:rsidRPr="0046229D" w:rsidRDefault="008262E2">
            <w:pPr>
              <w:spacing w:after="160" w:line="259" w:lineRule="auto"/>
              <w:ind w:left="0" w:right="0" w:firstLine="0"/>
              <w:jc w:val="left"/>
              <w:rPr>
                <w:sz w:val="40"/>
              </w:rPr>
            </w:pPr>
          </w:p>
        </w:tc>
        <w:tc>
          <w:tcPr>
            <w:tcW w:w="5452" w:type="dxa"/>
            <w:tcBorders>
              <w:top w:val="single" w:sz="8" w:space="0" w:color="000000"/>
              <w:left w:val="single" w:sz="8" w:space="0" w:color="000000"/>
              <w:bottom w:val="single" w:sz="8" w:space="0" w:color="000000"/>
              <w:right w:val="single" w:sz="8" w:space="0" w:color="000000"/>
            </w:tcBorders>
          </w:tcPr>
          <w:p w:rsidR="008262E2" w:rsidRPr="0046229D" w:rsidRDefault="00F44DBE">
            <w:pPr>
              <w:spacing w:after="0" w:line="259" w:lineRule="auto"/>
              <w:ind w:right="0" w:firstLine="0"/>
              <w:jc w:val="left"/>
              <w:rPr>
                <w:sz w:val="40"/>
              </w:rPr>
            </w:pPr>
            <w:r w:rsidRPr="0046229D">
              <w:rPr>
                <w:b/>
              </w:rPr>
              <w:t xml:space="preserve">Классы </w:t>
            </w:r>
          </w:p>
        </w:tc>
        <w:tc>
          <w:tcPr>
            <w:tcW w:w="2410" w:type="dxa"/>
            <w:tcBorders>
              <w:top w:val="single" w:sz="8" w:space="0" w:color="000000"/>
              <w:left w:val="single" w:sz="8" w:space="0" w:color="000000"/>
              <w:bottom w:val="single" w:sz="8" w:space="0" w:color="000000"/>
              <w:right w:val="single" w:sz="8" w:space="0" w:color="000000"/>
            </w:tcBorders>
          </w:tcPr>
          <w:p w:rsidR="008262E2" w:rsidRPr="0046229D" w:rsidRDefault="0046229D">
            <w:pPr>
              <w:spacing w:after="0" w:line="259" w:lineRule="auto"/>
              <w:ind w:left="0" w:right="55" w:firstLine="0"/>
              <w:jc w:val="center"/>
              <w:rPr>
                <w:sz w:val="40"/>
              </w:rPr>
            </w:pPr>
            <w:r>
              <w:rPr>
                <w:b/>
              </w:rPr>
              <w:t>9</w:t>
            </w:r>
            <w:r w:rsidR="00F44DBE" w:rsidRPr="0046229D">
              <w:rPr>
                <w:b/>
              </w:rPr>
              <w:t xml:space="preserve"> (ОВЗ) </w:t>
            </w:r>
          </w:p>
        </w:tc>
      </w:tr>
      <w:tr w:rsidR="008262E2" w:rsidRPr="0046229D" w:rsidTr="0046229D">
        <w:trPr>
          <w:trHeight w:val="336"/>
        </w:trPr>
        <w:tc>
          <w:tcPr>
            <w:tcW w:w="3337" w:type="dxa"/>
            <w:vMerge w:val="restart"/>
            <w:tcBorders>
              <w:top w:val="single" w:sz="8" w:space="0" w:color="000000"/>
              <w:left w:val="single" w:sz="8" w:space="0" w:color="000000"/>
              <w:bottom w:val="single" w:sz="8" w:space="0" w:color="000000"/>
              <w:right w:val="single" w:sz="8" w:space="0" w:color="000000"/>
            </w:tcBorders>
            <w:vAlign w:val="center"/>
          </w:tcPr>
          <w:p w:rsidR="008262E2" w:rsidRPr="0046229D" w:rsidRDefault="00F44DBE">
            <w:pPr>
              <w:spacing w:after="0" w:line="259" w:lineRule="auto"/>
              <w:ind w:left="0" w:right="0" w:firstLine="0"/>
              <w:jc w:val="center"/>
              <w:rPr>
                <w:sz w:val="40"/>
              </w:rPr>
            </w:pPr>
            <w:r w:rsidRPr="0046229D">
              <w:t xml:space="preserve">Русский язык и литература </w:t>
            </w:r>
          </w:p>
        </w:tc>
        <w:tc>
          <w:tcPr>
            <w:tcW w:w="5452" w:type="dxa"/>
            <w:tcBorders>
              <w:top w:val="single" w:sz="8" w:space="0" w:color="000000"/>
              <w:left w:val="single" w:sz="8" w:space="0" w:color="000000"/>
              <w:bottom w:val="single" w:sz="8" w:space="0" w:color="000000"/>
              <w:right w:val="single" w:sz="8" w:space="0" w:color="000000"/>
            </w:tcBorders>
          </w:tcPr>
          <w:p w:rsidR="008262E2" w:rsidRPr="0046229D" w:rsidRDefault="00386CF8">
            <w:pPr>
              <w:spacing w:after="0" w:line="259" w:lineRule="auto"/>
              <w:ind w:left="0" w:right="45" w:firstLine="0"/>
              <w:jc w:val="center"/>
              <w:rPr>
                <w:sz w:val="40"/>
              </w:rPr>
            </w:pPr>
            <w:r>
              <w:t>р</w:t>
            </w:r>
            <w:r w:rsidR="00F44DBE" w:rsidRPr="0046229D">
              <w:t xml:space="preserve">усский язык </w:t>
            </w:r>
          </w:p>
        </w:tc>
        <w:tc>
          <w:tcPr>
            <w:tcW w:w="2410" w:type="dxa"/>
            <w:tcBorders>
              <w:top w:val="single" w:sz="8" w:space="0" w:color="000000"/>
              <w:left w:val="single" w:sz="8" w:space="0" w:color="000000"/>
              <w:bottom w:val="single" w:sz="8" w:space="0" w:color="000000"/>
              <w:right w:val="single" w:sz="8" w:space="0" w:color="000000"/>
            </w:tcBorders>
          </w:tcPr>
          <w:p w:rsidR="008262E2" w:rsidRPr="0046229D" w:rsidRDefault="00E639D3">
            <w:pPr>
              <w:spacing w:after="0" w:line="259" w:lineRule="auto"/>
              <w:ind w:left="0" w:right="52" w:firstLine="0"/>
              <w:jc w:val="center"/>
              <w:rPr>
                <w:sz w:val="40"/>
              </w:rPr>
            </w:pPr>
            <w:r>
              <w:t>2</w:t>
            </w:r>
          </w:p>
        </w:tc>
      </w:tr>
      <w:tr w:rsidR="008262E2" w:rsidRPr="0046229D" w:rsidTr="0046229D">
        <w:trPr>
          <w:trHeight w:val="336"/>
        </w:trPr>
        <w:tc>
          <w:tcPr>
            <w:tcW w:w="3337" w:type="dxa"/>
            <w:vMerge/>
            <w:tcBorders>
              <w:top w:val="nil"/>
              <w:left w:val="single" w:sz="8" w:space="0" w:color="000000"/>
              <w:bottom w:val="single" w:sz="8" w:space="0" w:color="000000"/>
              <w:right w:val="single" w:sz="8" w:space="0" w:color="000000"/>
            </w:tcBorders>
          </w:tcPr>
          <w:p w:rsidR="008262E2" w:rsidRPr="0046229D" w:rsidRDefault="008262E2">
            <w:pPr>
              <w:spacing w:after="160" w:line="259" w:lineRule="auto"/>
              <w:ind w:left="0" w:right="0" w:firstLine="0"/>
              <w:jc w:val="left"/>
              <w:rPr>
                <w:sz w:val="40"/>
              </w:rPr>
            </w:pPr>
          </w:p>
        </w:tc>
        <w:tc>
          <w:tcPr>
            <w:tcW w:w="5452" w:type="dxa"/>
            <w:tcBorders>
              <w:top w:val="single" w:sz="8" w:space="0" w:color="000000"/>
              <w:left w:val="single" w:sz="8" w:space="0" w:color="000000"/>
              <w:bottom w:val="single" w:sz="8" w:space="0" w:color="000000"/>
              <w:right w:val="single" w:sz="8" w:space="0" w:color="000000"/>
            </w:tcBorders>
          </w:tcPr>
          <w:p w:rsidR="008262E2" w:rsidRPr="0046229D" w:rsidRDefault="00386CF8" w:rsidP="00386CF8">
            <w:pPr>
              <w:spacing w:after="0" w:line="259" w:lineRule="auto"/>
              <w:ind w:left="0" w:right="47" w:firstLine="0"/>
              <w:rPr>
                <w:sz w:val="40"/>
              </w:rPr>
            </w:pPr>
            <w:r>
              <w:t xml:space="preserve">                                  л</w:t>
            </w:r>
            <w:r w:rsidR="00F44DBE" w:rsidRPr="0046229D">
              <w:t xml:space="preserve">итература </w:t>
            </w:r>
          </w:p>
        </w:tc>
        <w:tc>
          <w:tcPr>
            <w:tcW w:w="2410" w:type="dxa"/>
            <w:tcBorders>
              <w:top w:val="single" w:sz="8" w:space="0" w:color="000000"/>
              <w:left w:val="single" w:sz="8" w:space="0" w:color="000000"/>
              <w:bottom w:val="single" w:sz="8" w:space="0" w:color="000000"/>
              <w:right w:val="single" w:sz="8" w:space="0" w:color="000000"/>
            </w:tcBorders>
          </w:tcPr>
          <w:p w:rsidR="008262E2" w:rsidRPr="0046229D" w:rsidRDefault="00E639D3">
            <w:pPr>
              <w:spacing w:after="0" w:line="259" w:lineRule="auto"/>
              <w:ind w:left="0" w:right="52" w:firstLine="0"/>
              <w:jc w:val="center"/>
              <w:rPr>
                <w:sz w:val="40"/>
              </w:rPr>
            </w:pPr>
            <w:r>
              <w:t>1</w:t>
            </w:r>
          </w:p>
        </w:tc>
      </w:tr>
      <w:tr w:rsidR="00823E91" w:rsidRPr="0046229D" w:rsidTr="00703529">
        <w:trPr>
          <w:trHeight w:val="336"/>
        </w:trPr>
        <w:tc>
          <w:tcPr>
            <w:tcW w:w="3337" w:type="dxa"/>
            <w:vMerge/>
            <w:tcBorders>
              <w:left w:val="single" w:sz="8" w:space="0" w:color="000000"/>
              <w:right w:val="single" w:sz="8" w:space="0" w:color="000000"/>
            </w:tcBorders>
          </w:tcPr>
          <w:p w:rsidR="00823E91" w:rsidRPr="0046229D" w:rsidRDefault="00823E91">
            <w:pPr>
              <w:spacing w:after="160" w:line="259" w:lineRule="auto"/>
              <w:ind w:left="0" w:right="0" w:firstLine="0"/>
              <w:jc w:val="left"/>
              <w:rPr>
                <w:sz w:val="40"/>
              </w:rPr>
            </w:pPr>
          </w:p>
        </w:tc>
        <w:tc>
          <w:tcPr>
            <w:tcW w:w="5452" w:type="dxa"/>
            <w:tcBorders>
              <w:top w:val="single" w:sz="8" w:space="0" w:color="000000"/>
              <w:left w:val="single" w:sz="8" w:space="0" w:color="000000"/>
              <w:bottom w:val="single" w:sz="8" w:space="0" w:color="000000"/>
              <w:right w:val="single" w:sz="8" w:space="0" w:color="000000"/>
            </w:tcBorders>
          </w:tcPr>
          <w:p w:rsidR="00823E91" w:rsidRPr="0046229D" w:rsidRDefault="00823E91" w:rsidP="0046229D">
            <w:pPr>
              <w:spacing w:after="0" w:line="259" w:lineRule="auto"/>
              <w:ind w:left="0" w:right="42" w:firstLine="0"/>
              <w:rPr>
                <w:sz w:val="40"/>
              </w:rPr>
            </w:pPr>
            <w:r>
              <w:t xml:space="preserve">   </w:t>
            </w:r>
            <w:r w:rsidR="00386CF8">
              <w:t xml:space="preserve">                               </w:t>
            </w:r>
            <w:r w:rsidRPr="0046229D">
              <w:t xml:space="preserve">алгебра </w:t>
            </w:r>
          </w:p>
        </w:tc>
        <w:tc>
          <w:tcPr>
            <w:tcW w:w="2410" w:type="dxa"/>
            <w:tcBorders>
              <w:top w:val="single" w:sz="8" w:space="0" w:color="000000"/>
              <w:left w:val="single" w:sz="8" w:space="0" w:color="000000"/>
              <w:bottom w:val="single" w:sz="8" w:space="0" w:color="000000"/>
              <w:right w:val="single" w:sz="8" w:space="0" w:color="000000"/>
            </w:tcBorders>
          </w:tcPr>
          <w:p w:rsidR="00823E91" w:rsidRPr="0046229D" w:rsidRDefault="00823E91">
            <w:pPr>
              <w:spacing w:after="0" w:line="259" w:lineRule="auto"/>
              <w:ind w:left="0" w:right="5" w:firstLine="0"/>
              <w:jc w:val="center"/>
              <w:rPr>
                <w:sz w:val="40"/>
              </w:rPr>
            </w:pPr>
            <w:r>
              <w:t>1</w:t>
            </w:r>
            <w:r w:rsidRPr="0046229D">
              <w:t xml:space="preserve">  </w:t>
            </w:r>
          </w:p>
        </w:tc>
      </w:tr>
      <w:tr w:rsidR="00823E91" w:rsidRPr="0046229D" w:rsidTr="00703529">
        <w:trPr>
          <w:trHeight w:val="336"/>
        </w:trPr>
        <w:tc>
          <w:tcPr>
            <w:tcW w:w="3337" w:type="dxa"/>
            <w:vMerge/>
            <w:tcBorders>
              <w:left w:val="single" w:sz="8" w:space="0" w:color="000000"/>
              <w:right w:val="single" w:sz="8" w:space="0" w:color="000000"/>
            </w:tcBorders>
          </w:tcPr>
          <w:p w:rsidR="00823E91" w:rsidRPr="0046229D" w:rsidRDefault="00823E91">
            <w:pPr>
              <w:spacing w:after="160" w:line="259" w:lineRule="auto"/>
              <w:ind w:left="0" w:right="0" w:firstLine="0"/>
              <w:jc w:val="left"/>
              <w:rPr>
                <w:sz w:val="40"/>
              </w:rPr>
            </w:pPr>
          </w:p>
        </w:tc>
        <w:tc>
          <w:tcPr>
            <w:tcW w:w="5452" w:type="dxa"/>
            <w:tcBorders>
              <w:top w:val="single" w:sz="8" w:space="0" w:color="000000"/>
              <w:left w:val="single" w:sz="8" w:space="0" w:color="000000"/>
              <w:bottom w:val="single" w:sz="8" w:space="0" w:color="000000"/>
              <w:right w:val="single" w:sz="8" w:space="0" w:color="000000"/>
            </w:tcBorders>
          </w:tcPr>
          <w:p w:rsidR="00823E91" w:rsidRPr="0046229D" w:rsidRDefault="00386CF8" w:rsidP="00386CF8">
            <w:pPr>
              <w:spacing w:after="0" w:line="259" w:lineRule="auto"/>
              <w:ind w:left="0" w:right="49" w:firstLine="0"/>
              <w:rPr>
                <w:sz w:val="40"/>
              </w:rPr>
            </w:pPr>
            <w:r>
              <w:t xml:space="preserve">                                 </w:t>
            </w:r>
            <w:r w:rsidR="00823E91" w:rsidRPr="0046229D">
              <w:t xml:space="preserve">геометрия </w:t>
            </w:r>
          </w:p>
        </w:tc>
        <w:tc>
          <w:tcPr>
            <w:tcW w:w="2410" w:type="dxa"/>
            <w:tcBorders>
              <w:top w:val="single" w:sz="8" w:space="0" w:color="000000"/>
              <w:left w:val="single" w:sz="8" w:space="0" w:color="000000"/>
              <w:bottom w:val="single" w:sz="8" w:space="0" w:color="000000"/>
              <w:right w:val="single" w:sz="8" w:space="0" w:color="000000"/>
            </w:tcBorders>
          </w:tcPr>
          <w:p w:rsidR="00823E91" w:rsidRPr="0046229D" w:rsidRDefault="00823E91">
            <w:pPr>
              <w:spacing w:after="0" w:line="259" w:lineRule="auto"/>
              <w:ind w:left="0" w:right="5" w:firstLine="0"/>
              <w:jc w:val="center"/>
              <w:rPr>
                <w:sz w:val="40"/>
              </w:rPr>
            </w:pPr>
            <w:r>
              <w:t>1</w:t>
            </w:r>
          </w:p>
        </w:tc>
      </w:tr>
      <w:tr w:rsidR="00823E91" w:rsidRPr="0046229D" w:rsidTr="00823E91">
        <w:trPr>
          <w:trHeight w:val="255"/>
        </w:trPr>
        <w:tc>
          <w:tcPr>
            <w:tcW w:w="3337" w:type="dxa"/>
            <w:vMerge/>
            <w:tcBorders>
              <w:left w:val="single" w:sz="8" w:space="0" w:color="000000"/>
              <w:right w:val="single" w:sz="8" w:space="0" w:color="000000"/>
            </w:tcBorders>
          </w:tcPr>
          <w:p w:rsidR="00823E91" w:rsidRPr="0046229D" w:rsidRDefault="00823E91">
            <w:pPr>
              <w:spacing w:after="160" w:line="259" w:lineRule="auto"/>
              <w:ind w:left="0" w:right="0" w:firstLine="0"/>
              <w:jc w:val="left"/>
              <w:rPr>
                <w:sz w:val="40"/>
              </w:rPr>
            </w:pPr>
          </w:p>
        </w:tc>
        <w:tc>
          <w:tcPr>
            <w:tcW w:w="5452" w:type="dxa"/>
            <w:tcBorders>
              <w:top w:val="single" w:sz="8" w:space="0" w:color="000000"/>
              <w:left w:val="single" w:sz="8" w:space="0" w:color="000000"/>
              <w:bottom w:val="single" w:sz="4" w:space="0" w:color="auto"/>
              <w:right w:val="single" w:sz="8" w:space="0" w:color="000000"/>
            </w:tcBorders>
          </w:tcPr>
          <w:p w:rsidR="00823E91" w:rsidRPr="0046229D" w:rsidRDefault="00823E91" w:rsidP="00823E91">
            <w:pPr>
              <w:spacing w:after="0" w:line="259" w:lineRule="auto"/>
              <w:ind w:left="0" w:right="47"/>
              <w:jc w:val="center"/>
              <w:rPr>
                <w:sz w:val="40"/>
              </w:rPr>
            </w:pPr>
            <w:r w:rsidRPr="0046229D">
              <w:t xml:space="preserve">информатика </w:t>
            </w:r>
          </w:p>
        </w:tc>
        <w:tc>
          <w:tcPr>
            <w:tcW w:w="2410" w:type="dxa"/>
            <w:tcBorders>
              <w:top w:val="single" w:sz="8" w:space="0" w:color="000000"/>
              <w:left w:val="single" w:sz="8" w:space="0" w:color="000000"/>
              <w:bottom w:val="single" w:sz="4" w:space="0" w:color="auto"/>
              <w:right w:val="single" w:sz="8" w:space="0" w:color="000000"/>
            </w:tcBorders>
          </w:tcPr>
          <w:p w:rsidR="00823E91" w:rsidRPr="0046229D" w:rsidRDefault="00823E91" w:rsidP="00823E91">
            <w:pPr>
              <w:spacing w:after="0" w:line="259" w:lineRule="auto"/>
              <w:ind w:left="0" w:right="52"/>
              <w:jc w:val="center"/>
              <w:rPr>
                <w:sz w:val="40"/>
              </w:rPr>
            </w:pPr>
            <w:r>
              <w:t xml:space="preserve">0,5                 </w:t>
            </w:r>
          </w:p>
        </w:tc>
      </w:tr>
      <w:tr w:rsidR="00823E91" w:rsidRPr="0046229D" w:rsidTr="00823E91">
        <w:trPr>
          <w:trHeight w:val="255"/>
        </w:trPr>
        <w:tc>
          <w:tcPr>
            <w:tcW w:w="3337" w:type="dxa"/>
            <w:vMerge/>
            <w:tcBorders>
              <w:left w:val="single" w:sz="8" w:space="0" w:color="000000"/>
              <w:right w:val="single" w:sz="8" w:space="0" w:color="000000"/>
            </w:tcBorders>
          </w:tcPr>
          <w:p w:rsidR="00823E91" w:rsidRPr="0046229D" w:rsidRDefault="00823E91">
            <w:pPr>
              <w:spacing w:after="160" w:line="259" w:lineRule="auto"/>
              <w:ind w:left="0" w:right="0" w:firstLine="0"/>
              <w:jc w:val="left"/>
              <w:rPr>
                <w:sz w:val="40"/>
              </w:rPr>
            </w:pPr>
          </w:p>
        </w:tc>
        <w:tc>
          <w:tcPr>
            <w:tcW w:w="5452" w:type="dxa"/>
            <w:tcBorders>
              <w:top w:val="single" w:sz="4" w:space="0" w:color="auto"/>
              <w:left w:val="single" w:sz="8" w:space="0" w:color="000000"/>
              <w:bottom w:val="single" w:sz="4" w:space="0" w:color="auto"/>
              <w:right w:val="single" w:sz="8" w:space="0" w:color="000000"/>
            </w:tcBorders>
          </w:tcPr>
          <w:p w:rsidR="00823E91" w:rsidRPr="0046229D" w:rsidRDefault="00823E91" w:rsidP="00823E91">
            <w:pPr>
              <w:tabs>
                <w:tab w:val="left" w:pos="1965"/>
              </w:tabs>
              <w:spacing w:after="0" w:line="259" w:lineRule="auto"/>
              <w:ind w:left="0" w:right="47"/>
            </w:pPr>
            <w:r>
              <w:tab/>
            </w:r>
            <w:r>
              <w:tab/>
              <w:t>физика</w:t>
            </w:r>
          </w:p>
        </w:tc>
        <w:tc>
          <w:tcPr>
            <w:tcW w:w="2410" w:type="dxa"/>
            <w:tcBorders>
              <w:top w:val="single" w:sz="4" w:space="0" w:color="auto"/>
              <w:left w:val="single" w:sz="8" w:space="0" w:color="000000"/>
              <w:bottom w:val="single" w:sz="4" w:space="0" w:color="auto"/>
              <w:right w:val="single" w:sz="8" w:space="0" w:color="000000"/>
            </w:tcBorders>
          </w:tcPr>
          <w:p w:rsidR="00823E91" w:rsidRDefault="00823E91" w:rsidP="00823E91">
            <w:pPr>
              <w:spacing w:after="0" w:line="259" w:lineRule="auto"/>
              <w:ind w:left="0" w:right="52"/>
              <w:jc w:val="center"/>
            </w:pPr>
            <w:r>
              <w:t>0,5</w:t>
            </w:r>
          </w:p>
        </w:tc>
      </w:tr>
      <w:tr w:rsidR="008262E2" w:rsidRPr="0046229D" w:rsidTr="0046229D">
        <w:trPr>
          <w:trHeight w:val="380"/>
        </w:trPr>
        <w:tc>
          <w:tcPr>
            <w:tcW w:w="3337" w:type="dxa"/>
            <w:vMerge w:val="restart"/>
            <w:tcBorders>
              <w:top w:val="single" w:sz="8" w:space="0" w:color="000000"/>
              <w:left w:val="single" w:sz="8" w:space="0" w:color="000000"/>
              <w:bottom w:val="single" w:sz="8" w:space="0" w:color="000000"/>
              <w:right w:val="single" w:sz="8" w:space="0" w:color="000000"/>
            </w:tcBorders>
            <w:vAlign w:val="center"/>
          </w:tcPr>
          <w:p w:rsidR="008262E2" w:rsidRPr="0046229D" w:rsidRDefault="00F44DBE">
            <w:pPr>
              <w:spacing w:after="0" w:line="259" w:lineRule="auto"/>
              <w:ind w:left="0" w:right="0" w:firstLine="0"/>
              <w:jc w:val="center"/>
              <w:rPr>
                <w:sz w:val="40"/>
              </w:rPr>
            </w:pPr>
            <w:r w:rsidRPr="0046229D">
              <w:t>Общественно</w:t>
            </w:r>
            <w:r w:rsidR="00BE2B02">
              <w:t>-</w:t>
            </w:r>
            <w:r w:rsidRPr="0046229D">
              <w:t xml:space="preserve">научные предметы </w:t>
            </w:r>
          </w:p>
        </w:tc>
        <w:tc>
          <w:tcPr>
            <w:tcW w:w="5452" w:type="dxa"/>
            <w:tcBorders>
              <w:top w:val="single" w:sz="8" w:space="0" w:color="000000"/>
              <w:left w:val="single" w:sz="8" w:space="0" w:color="000000"/>
              <w:bottom w:val="single" w:sz="8" w:space="0" w:color="000000"/>
              <w:right w:val="single" w:sz="8" w:space="0" w:color="000000"/>
            </w:tcBorders>
            <w:vAlign w:val="center"/>
          </w:tcPr>
          <w:p w:rsidR="008262E2" w:rsidRPr="0046229D" w:rsidRDefault="00386CF8">
            <w:pPr>
              <w:spacing w:after="0" w:line="259" w:lineRule="auto"/>
              <w:ind w:left="0" w:right="52" w:firstLine="0"/>
              <w:jc w:val="center"/>
              <w:rPr>
                <w:sz w:val="40"/>
              </w:rPr>
            </w:pPr>
            <w:r>
              <w:t>история России, в</w:t>
            </w:r>
            <w:r w:rsidR="00F44DBE" w:rsidRPr="0046229D">
              <w:t xml:space="preserve">сеобщая история </w:t>
            </w:r>
          </w:p>
        </w:tc>
        <w:tc>
          <w:tcPr>
            <w:tcW w:w="2410" w:type="dxa"/>
            <w:tcBorders>
              <w:top w:val="single" w:sz="8" w:space="0" w:color="000000"/>
              <w:left w:val="single" w:sz="8" w:space="0" w:color="000000"/>
              <w:bottom w:val="single" w:sz="8" w:space="0" w:color="000000"/>
              <w:right w:val="single" w:sz="8" w:space="0" w:color="000000"/>
            </w:tcBorders>
            <w:vAlign w:val="center"/>
          </w:tcPr>
          <w:p w:rsidR="008262E2" w:rsidRPr="0046229D" w:rsidRDefault="0046229D">
            <w:pPr>
              <w:spacing w:after="0" w:line="259" w:lineRule="auto"/>
              <w:ind w:left="0" w:right="52" w:firstLine="0"/>
              <w:jc w:val="center"/>
              <w:rPr>
                <w:sz w:val="40"/>
              </w:rPr>
            </w:pPr>
            <w:r>
              <w:t>1</w:t>
            </w:r>
          </w:p>
        </w:tc>
      </w:tr>
      <w:tr w:rsidR="008262E2" w:rsidRPr="0046229D" w:rsidTr="0046229D">
        <w:trPr>
          <w:trHeight w:val="336"/>
        </w:trPr>
        <w:tc>
          <w:tcPr>
            <w:tcW w:w="3337" w:type="dxa"/>
            <w:vMerge/>
            <w:tcBorders>
              <w:top w:val="nil"/>
              <w:left w:val="single" w:sz="8" w:space="0" w:color="000000"/>
              <w:bottom w:val="nil"/>
              <w:right w:val="single" w:sz="8" w:space="0" w:color="000000"/>
            </w:tcBorders>
          </w:tcPr>
          <w:p w:rsidR="008262E2" w:rsidRPr="0046229D" w:rsidRDefault="008262E2">
            <w:pPr>
              <w:spacing w:after="160" w:line="259" w:lineRule="auto"/>
              <w:ind w:left="0" w:right="0" w:firstLine="0"/>
              <w:jc w:val="left"/>
              <w:rPr>
                <w:sz w:val="40"/>
              </w:rPr>
            </w:pPr>
          </w:p>
        </w:tc>
        <w:tc>
          <w:tcPr>
            <w:tcW w:w="5452" w:type="dxa"/>
            <w:tcBorders>
              <w:top w:val="single" w:sz="8" w:space="0" w:color="000000"/>
              <w:left w:val="single" w:sz="8" w:space="0" w:color="000000"/>
              <w:bottom w:val="single" w:sz="8" w:space="0" w:color="000000"/>
              <w:right w:val="single" w:sz="8" w:space="0" w:color="000000"/>
            </w:tcBorders>
          </w:tcPr>
          <w:p w:rsidR="008262E2" w:rsidRPr="0046229D" w:rsidRDefault="00F44DBE">
            <w:pPr>
              <w:spacing w:after="0" w:line="259" w:lineRule="auto"/>
              <w:ind w:left="0" w:right="43" w:firstLine="0"/>
              <w:jc w:val="center"/>
              <w:rPr>
                <w:sz w:val="40"/>
              </w:rPr>
            </w:pPr>
            <w:r w:rsidRPr="0046229D">
              <w:t xml:space="preserve">обществознание </w:t>
            </w:r>
          </w:p>
        </w:tc>
        <w:tc>
          <w:tcPr>
            <w:tcW w:w="2410" w:type="dxa"/>
            <w:tcBorders>
              <w:top w:val="single" w:sz="8" w:space="0" w:color="000000"/>
              <w:left w:val="single" w:sz="8" w:space="0" w:color="000000"/>
              <w:bottom w:val="single" w:sz="8" w:space="0" w:color="000000"/>
              <w:right w:val="single" w:sz="8" w:space="0" w:color="000000"/>
            </w:tcBorders>
          </w:tcPr>
          <w:p w:rsidR="008262E2" w:rsidRPr="0046229D" w:rsidRDefault="00F44DBE">
            <w:pPr>
              <w:spacing w:after="0" w:line="259" w:lineRule="auto"/>
              <w:ind w:left="0" w:right="52" w:firstLine="0"/>
              <w:jc w:val="center"/>
              <w:rPr>
                <w:sz w:val="40"/>
              </w:rPr>
            </w:pPr>
            <w:r w:rsidRPr="0046229D">
              <w:t xml:space="preserve">1 </w:t>
            </w:r>
          </w:p>
        </w:tc>
      </w:tr>
      <w:tr w:rsidR="008262E2" w:rsidRPr="0046229D" w:rsidTr="0046229D">
        <w:trPr>
          <w:trHeight w:val="331"/>
        </w:trPr>
        <w:tc>
          <w:tcPr>
            <w:tcW w:w="3337" w:type="dxa"/>
            <w:vMerge/>
            <w:tcBorders>
              <w:top w:val="nil"/>
              <w:left w:val="single" w:sz="8" w:space="0" w:color="000000"/>
              <w:bottom w:val="single" w:sz="8" w:space="0" w:color="000000"/>
              <w:right w:val="single" w:sz="8" w:space="0" w:color="000000"/>
            </w:tcBorders>
          </w:tcPr>
          <w:p w:rsidR="008262E2" w:rsidRPr="0046229D" w:rsidRDefault="008262E2">
            <w:pPr>
              <w:spacing w:after="160" w:line="259" w:lineRule="auto"/>
              <w:ind w:left="0" w:right="0" w:firstLine="0"/>
              <w:jc w:val="left"/>
              <w:rPr>
                <w:sz w:val="40"/>
              </w:rPr>
            </w:pPr>
          </w:p>
        </w:tc>
        <w:tc>
          <w:tcPr>
            <w:tcW w:w="5452" w:type="dxa"/>
            <w:tcBorders>
              <w:top w:val="single" w:sz="8" w:space="0" w:color="000000"/>
              <w:left w:val="single" w:sz="8" w:space="0" w:color="000000"/>
              <w:bottom w:val="single" w:sz="8" w:space="0" w:color="000000"/>
              <w:right w:val="single" w:sz="8" w:space="0" w:color="000000"/>
            </w:tcBorders>
          </w:tcPr>
          <w:p w:rsidR="008262E2" w:rsidRPr="0046229D" w:rsidRDefault="00386CF8" w:rsidP="00386CF8">
            <w:pPr>
              <w:spacing w:after="0" w:line="259" w:lineRule="auto"/>
              <w:ind w:left="0" w:right="49" w:firstLine="0"/>
              <w:rPr>
                <w:sz w:val="40"/>
              </w:rPr>
            </w:pPr>
            <w:r>
              <w:t xml:space="preserve">                                    </w:t>
            </w:r>
            <w:r w:rsidR="00F44DBE" w:rsidRPr="0046229D">
              <w:t xml:space="preserve">география </w:t>
            </w:r>
          </w:p>
        </w:tc>
        <w:tc>
          <w:tcPr>
            <w:tcW w:w="2410" w:type="dxa"/>
            <w:tcBorders>
              <w:top w:val="single" w:sz="8" w:space="0" w:color="000000"/>
              <w:left w:val="single" w:sz="8" w:space="0" w:color="000000"/>
              <w:bottom w:val="single" w:sz="8" w:space="0" w:color="000000"/>
              <w:right w:val="single" w:sz="8" w:space="0" w:color="000000"/>
            </w:tcBorders>
          </w:tcPr>
          <w:p w:rsidR="008262E2" w:rsidRPr="0046229D" w:rsidRDefault="00F44DBE">
            <w:pPr>
              <w:spacing w:after="0" w:line="259" w:lineRule="auto"/>
              <w:ind w:left="0" w:right="52" w:firstLine="0"/>
              <w:jc w:val="center"/>
              <w:rPr>
                <w:sz w:val="40"/>
              </w:rPr>
            </w:pPr>
            <w:r w:rsidRPr="0046229D">
              <w:t xml:space="preserve">1 </w:t>
            </w:r>
          </w:p>
        </w:tc>
      </w:tr>
      <w:tr w:rsidR="00BD2293" w:rsidRPr="0046229D" w:rsidTr="00BD2293">
        <w:trPr>
          <w:trHeight w:val="210"/>
        </w:trPr>
        <w:tc>
          <w:tcPr>
            <w:tcW w:w="3337" w:type="dxa"/>
            <w:tcBorders>
              <w:top w:val="single" w:sz="8" w:space="0" w:color="000000"/>
              <w:left w:val="single" w:sz="8" w:space="0" w:color="000000"/>
              <w:right w:val="single" w:sz="8" w:space="0" w:color="000000"/>
            </w:tcBorders>
            <w:vAlign w:val="center"/>
          </w:tcPr>
          <w:p w:rsidR="00BD2293" w:rsidRPr="0046229D" w:rsidRDefault="00BD2293">
            <w:pPr>
              <w:spacing w:after="0" w:line="259" w:lineRule="auto"/>
              <w:ind w:left="0" w:right="0" w:firstLine="0"/>
              <w:jc w:val="center"/>
              <w:rPr>
                <w:sz w:val="40"/>
              </w:rPr>
            </w:pPr>
            <w:r w:rsidRPr="0046229D">
              <w:t>Естественно</w:t>
            </w:r>
            <w:r w:rsidR="00BE2B02">
              <w:t>-</w:t>
            </w:r>
            <w:r w:rsidRPr="0046229D">
              <w:t xml:space="preserve">научные предметы </w:t>
            </w:r>
          </w:p>
        </w:tc>
        <w:tc>
          <w:tcPr>
            <w:tcW w:w="5452" w:type="dxa"/>
            <w:tcBorders>
              <w:top w:val="single" w:sz="8" w:space="0" w:color="000000"/>
              <w:left w:val="single" w:sz="8" w:space="0" w:color="000000"/>
              <w:bottom w:val="single" w:sz="4" w:space="0" w:color="auto"/>
              <w:right w:val="single" w:sz="8" w:space="0" w:color="000000"/>
            </w:tcBorders>
          </w:tcPr>
          <w:p w:rsidR="00BD2293" w:rsidRPr="0046229D" w:rsidRDefault="00BD2293">
            <w:pPr>
              <w:spacing w:after="0" w:line="259" w:lineRule="auto"/>
              <w:ind w:left="0" w:right="46" w:firstLine="0"/>
              <w:jc w:val="center"/>
              <w:rPr>
                <w:sz w:val="40"/>
              </w:rPr>
            </w:pPr>
            <w:r>
              <w:t>биология</w:t>
            </w:r>
          </w:p>
        </w:tc>
        <w:tc>
          <w:tcPr>
            <w:tcW w:w="2410" w:type="dxa"/>
            <w:tcBorders>
              <w:top w:val="single" w:sz="8" w:space="0" w:color="000000"/>
              <w:left w:val="single" w:sz="8" w:space="0" w:color="000000"/>
              <w:bottom w:val="single" w:sz="4" w:space="0" w:color="auto"/>
              <w:right w:val="single" w:sz="8" w:space="0" w:color="000000"/>
            </w:tcBorders>
          </w:tcPr>
          <w:p w:rsidR="00BD2293" w:rsidRPr="0046229D" w:rsidRDefault="00BD2293">
            <w:pPr>
              <w:spacing w:after="0" w:line="259" w:lineRule="auto"/>
              <w:ind w:left="0" w:right="5" w:firstLine="0"/>
              <w:jc w:val="center"/>
              <w:rPr>
                <w:sz w:val="40"/>
              </w:rPr>
            </w:pPr>
            <w:r>
              <w:t>1</w:t>
            </w:r>
            <w:r w:rsidRPr="0046229D">
              <w:t xml:space="preserve">  </w:t>
            </w:r>
          </w:p>
        </w:tc>
      </w:tr>
      <w:tr w:rsidR="008262E2" w:rsidRPr="0046229D" w:rsidTr="0046229D">
        <w:trPr>
          <w:trHeight w:val="240"/>
        </w:trPr>
        <w:tc>
          <w:tcPr>
            <w:tcW w:w="8789" w:type="dxa"/>
            <w:gridSpan w:val="2"/>
            <w:tcBorders>
              <w:top w:val="single" w:sz="8" w:space="0" w:color="000000"/>
              <w:left w:val="single" w:sz="8" w:space="0" w:color="000000"/>
              <w:bottom w:val="single" w:sz="8" w:space="0" w:color="000000"/>
              <w:right w:val="single" w:sz="8" w:space="0" w:color="000000"/>
            </w:tcBorders>
          </w:tcPr>
          <w:p w:rsidR="008262E2" w:rsidRPr="0046229D" w:rsidRDefault="00F44DBE">
            <w:pPr>
              <w:spacing w:after="0" w:line="259" w:lineRule="auto"/>
              <w:ind w:left="0" w:right="41" w:firstLine="0"/>
              <w:jc w:val="center"/>
              <w:rPr>
                <w:sz w:val="40"/>
              </w:rPr>
            </w:pPr>
            <w:r w:rsidRPr="0046229D">
              <w:rPr>
                <w:b/>
              </w:rPr>
              <w:t xml:space="preserve">Итого: </w:t>
            </w:r>
          </w:p>
        </w:tc>
        <w:tc>
          <w:tcPr>
            <w:tcW w:w="2410" w:type="dxa"/>
            <w:tcBorders>
              <w:top w:val="single" w:sz="8" w:space="0" w:color="000000"/>
              <w:left w:val="single" w:sz="8" w:space="0" w:color="000000"/>
              <w:bottom w:val="single" w:sz="8" w:space="0" w:color="000000"/>
              <w:right w:val="single" w:sz="8" w:space="0" w:color="000000"/>
            </w:tcBorders>
          </w:tcPr>
          <w:p w:rsidR="008262E2" w:rsidRPr="0046229D" w:rsidRDefault="00E639D3">
            <w:pPr>
              <w:spacing w:after="0" w:line="259" w:lineRule="auto"/>
              <w:ind w:left="0" w:right="47" w:firstLine="0"/>
              <w:jc w:val="center"/>
              <w:rPr>
                <w:sz w:val="40"/>
              </w:rPr>
            </w:pPr>
            <w:r>
              <w:rPr>
                <w:b/>
              </w:rPr>
              <w:t>1</w:t>
            </w:r>
            <w:r w:rsidR="00F44DBE" w:rsidRPr="0046229D">
              <w:rPr>
                <w:b/>
              </w:rPr>
              <w:t xml:space="preserve">0 </w:t>
            </w:r>
          </w:p>
        </w:tc>
      </w:tr>
    </w:tbl>
    <w:p w:rsidR="008262E2" w:rsidRPr="0046229D" w:rsidRDefault="00F44DBE">
      <w:pPr>
        <w:spacing w:after="0" w:line="259" w:lineRule="auto"/>
        <w:ind w:left="0" w:right="0" w:firstLine="0"/>
        <w:jc w:val="left"/>
        <w:rPr>
          <w:sz w:val="40"/>
        </w:rPr>
      </w:pPr>
      <w:r w:rsidRPr="0046229D">
        <w:rPr>
          <w:b/>
          <w:sz w:val="32"/>
        </w:rPr>
        <w:t xml:space="preserve"> </w:t>
      </w:r>
    </w:p>
    <w:p w:rsidR="008262E2" w:rsidRDefault="00F44DBE">
      <w:pPr>
        <w:spacing w:after="0" w:line="259" w:lineRule="auto"/>
        <w:ind w:left="0" w:right="0" w:firstLine="0"/>
        <w:jc w:val="left"/>
      </w:pPr>
      <w:r>
        <w:rPr>
          <w:b/>
          <w:sz w:val="20"/>
        </w:rPr>
        <w:t xml:space="preserve"> </w:t>
      </w:r>
    </w:p>
    <w:p w:rsidR="008262E2" w:rsidRDefault="00F44DBE">
      <w:pPr>
        <w:spacing w:after="0" w:line="259" w:lineRule="auto"/>
        <w:ind w:left="0" w:right="0" w:firstLine="0"/>
        <w:jc w:val="left"/>
        <w:rPr>
          <w:b/>
          <w:color w:val="FF0000"/>
          <w:sz w:val="35"/>
        </w:rPr>
      </w:pPr>
      <w:r>
        <w:rPr>
          <w:b/>
          <w:color w:val="FF0000"/>
          <w:sz w:val="35"/>
        </w:rPr>
        <w:t xml:space="preserve"> </w:t>
      </w:r>
    </w:p>
    <w:p w:rsidR="0046229D" w:rsidRDefault="0046229D">
      <w:pPr>
        <w:spacing w:after="0" w:line="259" w:lineRule="auto"/>
        <w:ind w:left="0" w:right="0" w:firstLine="0"/>
        <w:jc w:val="left"/>
        <w:rPr>
          <w:b/>
          <w:color w:val="FF0000"/>
          <w:sz w:val="35"/>
        </w:rPr>
      </w:pPr>
    </w:p>
    <w:p w:rsidR="0046229D" w:rsidRDefault="0046229D">
      <w:pPr>
        <w:spacing w:after="0" w:line="259" w:lineRule="auto"/>
        <w:ind w:left="0" w:right="0" w:firstLine="0"/>
        <w:jc w:val="left"/>
        <w:rPr>
          <w:b/>
          <w:color w:val="FF0000"/>
          <w:sz w:val="35"/>
        </w:rPr>
      </w:pPr>
    </w:p>
    <w:p w:rsidR="0046229D" w:rsidRDefault="0046229D">
      <w:pPr>
        <w:spacing w:after="0" w:line="259" w:lineRule="auto"/>
        <w:ind w:left="0" w:right="0" w:firstLine="0"/>
        <w:jc w:val="left"/>
        <w:rPr>
          <w:b/>
          <w:color w:val="FF0000"/>
          <w:sz w:val="35"/>
        </w:rPr>
      </w:pPr>
    </w:p>
    <w:p w:rsidR="0046229D" w:rsidRDefault="0046229D">
      <w:pPr>
        <w:spacing w:after="0" w:line="259" w:lineRule="auto"/>
        <w:ind w:left="0" w:right="0" w:firstLine="0"/>
        <w:jc w:val="left"/>
        <w:rPr>
          <w:b/>
          <w:color w:val="FF0000"/>
          <w:sz w:val="35"/>
        </w:rPr>
      </w:pPr>
    </w:p>
    <w:p w:rsidR="0046229D" w:rsidRDefault="00E639D3" w:rsidP="00E639D3">
      <w:pPr>
        <w:tabs>
          <w:tab w:val="left" w:pos="1770"/>
        </w:tabs>
        <w:spacing w:after="0" w:line="259" w:lineRule="auto"/>
        <w:ind w:left="0" w:right="0" w:firstLine="0"/>
        <w:jc w:val="left"/>
      </w:pPr>
      <w:r>
        <w:tab/>
      </w:r>
    </w:p>
    <w:p w:rsidR="00E639D3" w:rsidRDefault="00E639D3" w:rsidP="00E639D3">
      <w:pPr>
        <w:tabs>
          <w:tab w:val="left" w:pos="1770"/>
        </w:tabs>
        <w:spacing w:after="0" w:line="259" w:lineRule="auto"/>
        <w:ind w:left="0" w:right="0" w:firstLine="0"/>
        <w:jc w:val="left"/>
      </w:pPr>
    </w:p>
    <w:p w:rsidR="00E639D3" w:rsidRDefault="00E639D3" w:rsidP="00E639D3">
      <w:pPr>
        <w:tabs>
          <w:tab w:val="left" w:pos="1770"/>
        </w:tabs>
        <w:spacing w:after="0" w:line="259" w:lineRule="auto"/>
        <w:ind w:left="0" w:right="0" w:firstLine="0"/>
        <w:jc w:val="left"/>
      </w:pPr>
    </w:p>
    <w:p w:rsidR="00E639D3" w:rsidRDefault="00E639D3" w:rsidP="00E639D3">
      <w:pPr>
        <w:tabs>
          <w:tab w:val="left" w:pos="1770"/>
        </w:tabs>
        <w:spacing w:after="0" w:line="259" w:lineRule="auto"/>
        <w:ind w:left="0" w:right="0" w:firstLine="0"/>
        <w:jc w:val="left"/>
      </w:pPr>
    </w:p>
    <w:p w:rsidR="00E639D3" w:rsidRDefault="00E639D3" w:rsidP="00E639D3">
      <w:pPr>
        <w:tabs>
          <w:tab w:val="left" w:pos="1770"/>
        </w:tabs>
        <w:spacing w:after="0" w:line="259" w:lineRule="auto"/>
        <w:ind w:left="0" w:right="0" w:firstLine="0"/>
        <w:jc w:val="left"/>
      </w:pPr>
    </w:p>
    <w:p w:rsidR="00E639D3" w:rsidRDefault="00E639D3" w:rsidP="00E639D3">
      <w:pPr>
        <w:tabs>
          <w:tab w:val="left" w:pos="1770"/>
        </w:tabs>
        <w:spacing w:after="0" w:line="259" w:lineRule="auto"/>
        <w:ind w:left="0" w:right="0" w:firstLine="0"/>
        <w:jc w:val="left"/>
      </w:pPr>
    </w:p>
    <w:p w:rsidR="00E639D3" w:rsidRDefault="00E639D3" w:rsidP="00E639D3">
      <w:pPr>
        <w:tabs>
          <w:tab w:val="left" w:pos="1770"/>
        </w:tabs>
        <w:spacing w:after="0" w:line="259" w:lineRule="auto"/>
        <w:ind w:left="0" w:right="0" w:firstLine="0"/>
        <w:jc w:val="left"/>
      </w:pPr>
    </w:p>
    <w:p w:rsidR="00E639D3" w:rsidRDefault="00E639D3" w:rsidP="00E639D3">
      <w:pPr>
        <w:tabs>
          <w:tab w:val="left" w:pos="1770"/>
        </w:tabs>
        <w:spacing w:after="0" w:line="259" w:lineRule="auto"/>
        <w:ind w:left="0" w:right="0" w:firstLine="0"/>
        <w:jc w:val="left"/>
      </w:pPr>
    </w:p>
    <w:p w:rsidR="00E639D3" w:rsidRDefault="00E639D3" w:rsidP="00E639D3">
      <w:pPr>
        <w:tabs>
          <w:tab w:val="left" w:pos="1770"/>
        </w:tabs>
        <w:spacing w:after="0" w:line="259" w:lineRule="auto"/>
        <w:ind w:left="0" w:right="0" w:firstLine="0"/>
        <w:jc w:val="left"/>
      </w:pPr>
    </w:p>
    <w:p w:rsidR="00E639D3" w:rsidRDefault="00E639D3" w:rsidP="00E639D3">
      <w:pPr>
        <w:tabs>
          <w:tab w:val="left" w:pos="1770"/>
        </w:tabs>
        <w:spacing w:after="0" w:line="259" w:lineRule="auto"/>
        <w:ind w:left="0" w:right="0" w:firstLine="0"/>
        <w:jc w:val="left"/>
      </w:pPr>
    </w:p>
    <w:p w:rsidR="00E639D3" w:rsidRDefault="00E639D3" w:rsidP="00E639D3">
      <w:pPr>
        <w:tabs>
          <w:tab w:val="left" w:pos="1770"/>
        </w:tabs>
        <w:spacing w:after="0" w:line="259" w:lineRule="auto"/>
        <w:ind w:left="0" w:right="0" w:firstLine="0"/>
        <w:jc w:val="left"/>
      </w:pPr>
    </w:p>
    <w:p w:rsidR="00E639D3" w:rsidRDefault="00E639D3" w:rsidP="00E639D3">
      <w:pPr>
        <w:tabs>
          <w:tab w:val="left" w:pos="1770"/>
        </w:tabs>
        <w:spacing w:after="0" w:line="259" w:lineRule="auto"/>
        <w:ind w:left="0" w:right="0" w:firstLine="0"/>
        <w:jc w:val="left"/>
      </w:pPr>
    </w:p>
    <w:p w:rsidR="00E639D3" w:rsidRDefault="00E639D3" w:rsidP="00E639D3">
      <w:pPr>
        <w:tabs>
          <w:tab w:val="left" w:pos="1770"/>
        </w:tabs>
        <w:spacing w:after="0" w:line="259" w:lineRule="auto"/>
        <w:ind w:left="0" w:right="0" w:firstLine="0"/>
        <w:jc w:val="left"/>
      </w:pPr>
    </w:p>
    <w:p w:rsidR="00E639D3" w:rsidRDefault="00E639D3" w:rsidP="00E639D3">
      <w:pPr>
        <w:tabs>
          <w:tab w:val="left" w:pos="3315"/>
        </w:tabs>
        <w:spacing w:after="0" w:line="259" w:lineRule="auto"/>
        <w:ind w:left="0" w:right="0" w:firstLine="0"/>
        <w:jc w:val="left"/>
      </w:pPr>
      <w:r>
        <w:tab/>
      </w:r>
    </w:p>
    <w:p w:rsidR="00E639D3" w:rsidRDefault="00E639D3" w:rsidP="00E639D3">
      <w:pPr>
        <w:tabs>
          <w:tab w:val="left" w:pos="1770"/>
        </w:tabs>
        <w:spacing w:after="0" w:line="259" w:lineRule="auto"/>
        <w:ind w:left="0" w:right="0" w:firstLine="0"/>
        <w:jc w:val="left"/>
      </w:pPr>
    </w:p>
    <w:p w:rsidR="00BE2B02" w:rsidRDefault="00BE2B02" w:rsidP="00E639D3">
      <w:pPr>
        <w:tabs>
          <w:tab w:val="left" w:pos="1770"/>
        </w:tabs>
        <w:spacing w:after="0" w:line="259" w:lineRule="auto"/>
        <w:ind w:left="0" w:right="0" w:firstLine="0"/>
        <w:jc w:val="left"/>
      </w:pPr>
    </w:p>
    <w:p w:rsidR="00BE2B02" w:rsidRDefault="00BE2B02" w:rsidP="00E639D3">
      <w:pPr>
        <w:tabs>
          <w:tab w:val="left" w:pos="1770"/>
        </w:tabs>
        <w:spacing w:after="0" w:line="259" w:lineRule="auto"/>
        <w:ind w:left="0" w:right="0" w:firstLine="0"/>
        <w:jc w:val="left"/>
      </w:pPr>
    </w:p>
    <w:p w:rsidR="00BE2B02" w:rsidRDefault="00BE2B02" w:rsidP="00E639D3">
      <w:pPr>
        <w:tabs>
          <w:tab w:val="left" w:pos="1770"/>
        </w:tabs>
        <w:spacing w:after="0" w:line="259" w:lineRule="auto"/>
        <w:ind w:left="0" w:right="0" w:firstLine="0"/>
        <w:jc w:val="left"/>
      </w:pPr>
    </w:p>
    <w:p w:rsidR="00BE2B02" w:rsidRDefault="00BE2B02" w:rsidP="00E639D3">
      <w:pPr>
        <w:tabs>
          <w:tab w:val="left" w:pos="1770"/>
        </w:tabs>
        <w:spacing w:after="0" w:line="259" w:lineRule="auto"/>
        <w:ind w:left="0" w:right="0" w:firstLine="0"/>
        <w:jc w:val="left"/>
      </w:pPr>
    </w:p>
    <w:p w:rsidR="00BE2B02" w:rsidRDefault="00BE2B02" w:rsidP="00E639D3">
      <w:pPr>
        <w:tabs>
          <w:tab w:val="left" w:pos="1770"/>
        </w:tabs>
        <w:spacing w:after="0" w:line="259" w:lineRule="auto"/>
        <w:ind w:left="0" w:right="0" w:firstLine="0"/>
        <w:jc w:val="left"/>
      </w:pPr>
    </w:p>
    <w:p w:rsidR="008262E2" w:rsidRDefault="008262E2" w:rsidP="0046229D">
      <w:pPr>
        <w:ind w:left="797" w:right="228"/>
        <w:sectPr w:rsidR="008262E2">
          <w:footerReference w:type="even" r:id="rId16"/>
          <w:footerReference w:type="default" r:id="rId17"/>
          <w:footerReference w:type="first" r:id="rId18"/>
          <w:pgSz w:w="11909" w:h="16838"/>
          <w:pgMar w:top="760" w:right="329" w:bottom="150" w:left="341" w:header="720" w:footer="576" w:gutter="0"/>
          <w:cols w:space="720"/>
        </w:sectPr>
      </w:pPr>
    </w:p>
    <w:p w:rsidR="008262E2" w:rsidRDefault="008262E2" w:rsidP="0046229D">
      <w:pPr>
        <w:ind w:left="0" w:firstLine="0"/>
        <w:sectPr w:rsidR="008262E2">
          <w:footerReference w:type="even" r:id="rId19"/>
          <w:footerReference w:type="default" r:id="rId20"/>
          <w:footerReference w:type="first" r:id="rId21"/>
          <w:pgSz w:w="11909" w:h="16838"/>
          <w:pgMar w:top="1440" w:right="1440" w:bottom="1440" w:left="1440" w:header="720" w:footer="720" w:gutter="0"/>
          <w:cols w:space="720"/>
        </w:sectPr>
      </w:pPr>
    </w:p>
    <w:p w:rsidR="008262E2" w:rsidRDefault="00F44DBE" w:rsidP="00BE2B02">
      <w:pPr>
        <w:spacing w:after="0" w:line="259" w:lineRule="auto"/>
        <w:ind w:left="10" w:right="494" w:hanging="10"/>
        <w:jc w:val="center"/>
      </w:pPr>
      <w:r>
        <w:rPr>
          <w:sz w:val="20"/>
        </w:rPr>
        <w:lastRenderedPageBreak/>
        <w:t xml:space="preserve"> </w:t>
      </w:r>
    </w:p>
    <w:sectPr w:rsidR="008262E2">
      <w:footerReference w:type="even" r:id="rId22"/>
      <w:footerReference w:type="default" r:id="rId23"/>
      <w:footerReference w:type="first" r:id="rId24"/>
      <w:pgSz w:w="16838" w:h="11909" w:orient="landscape"/>
      <w:pgMar w:top="569" w:right="5409" w:bottom="0" w:left="903" w:header="720" w:footer="94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6A00" w:rsidRDefault="00F06A00">
      <w:pPr>
        <w:spacing w:after="0" w:line="240" w:lineRule="auto"/>
      </w:pPr>
      <w:r>
        <w:separator/>
      </w:r>
    </w:p>
  </w:endnote>
  <w:endnote w:type="continuationSeparator" w:id="0">
    <w:p w:rsidR="00F06A00" w:rsidRDefault="00F06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CC"/>
    <w:family w:val="roman"/>
    <w:pitch w:val="variable"/>
    <w:sig w:usb0="E00006FF" w:usb1="420024FF" w:usb2="02000000" w:usb3="00000000" w:csb0="0000019F" w:csb1="00000000"/>
  </w:font>
  <w:font w:name="Constantia">
    <w:panose1 w:val="02030602050306030303"/>
    <w:charset w:val="CC"/>
    <w:family w:val="roman"/>
    <w:pitch w:val="variable"/>
    <w:sig w:usb0="A00002EF" w:usb1="4000204B"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7F1" w:rsidRDefault="006D47F1">
    <w:pPr>
      <w:tabs>
        <w:tab w:val="center" w:pos="5269"/>
      </w:tabs>
      <w:spacing w:after="0" w:line="259" w:lineRule="auto"/>
      <w:ind w:left="0" w:right="0" w:firstLine="0"/>
      <w:jc w:val="left"/>
    </w:pPr>
    <w:r>
      <w:rPr>
        <w:sz w:val="20"/>
      </w:rPr>
      <w:t xml:space="preserve"> </w:t>
    </w:r>
    <w:r>
      <w:rPr>
        <w:sz w:val="20"/>
      </w:rPr>
      <w:tab/>
    </w:r>
    <w:r>
      <w:fldChar w:fldCharType="begin"/>
    </w:r>
    <w:r>
      <w:instrText xml:space="preserve"> PAGE   \* MERGEFORMAT </w:instrText>
    </w:r>
    <w:r>
      <w:fldChar w:fldCharType="separate"/>
    </w:r>
    <w:r w:rsidR="002401F0" w:rsidRPr="002401F0">
      <w:rPr>
        <w:rFonts w:ascii="Constantia" w:eastAsia="Constantia" w:hAnsi="Constantia" w:cs="Constantia"/>
        <w:noProof/>
        <w:sz w:val="20"/>
      </w:rPr>
      <w:t>2</w:t>
    </w:r>
    <w:r>
      <w:rPr>
        <w:rFonts w:ascii="Constantia" w:eastAsia="Constantia" w:hAnsi="Constantia" w:cs="Constantia"/>
        <w:sz w:val="20"/>
      </w:rPr>
      <w:fldChar w:fldCharType="end"/>
    </w:r>
    <w:r>
      <w:rPr>
        <w:rFonts w:ascii="Constantia" w:eastAsia="Constantia" w:hAnsi="Constantia" w:cs="Constantia"/>
        <w:sz w:val="2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7F1" w:rsidRDefault="006D47F1">
    <w:pPr>
      <w:tabs>
        <w:tab w:val="center" w:pos="0"/>
        <w:tab w:val="center" w:pos="5823"/>
      </w:tabs>
      <w:spacing w:after="0" w:line="259" w:lineRule="auto"/>
      <w:ind w:left="0" w:right="0" w:firstLine="0"/>
      <w:jc w:val="left"/>
    </w:pPr>
    <w:r>
      <w:rPr>
        <w:rFonts w:ascii="Calibri" w:eastAsia="Calibri" w:hAnsi="Calibri" w:cs="Calibri"/>
        <w:sz w:val="22"/>
      </w:rPr>
      <w:tab/>
    </w:r>
    <w:r>
      <w:rPr>
        <w:sz w:val="12"/>
      </w:rPr>
      <w:t xml:space="preserve"> </w:t>
    </w:r>
    <w:r>
      <w:rPr>
        <w:sz w:val="12"/>
      </w:rPr>
      <w:tab/>
    </w:r>
    <w:r>
      <w:fldChar w:fldCharType="begin"/>
    </w:r>
    <w:r>
      <w:instrText xml:space="preserve"> PAGE   \* MERGEFORMAT </w:instrText>
    </w:r>
    <w:r>
      <w:fldChar w:fldCharType="separate"/>
    </w:r>
    <w:r w:rsidR="002401F0" w:rsidRPr="002401F0">
      <w:rPr>
        <w:rFonts w:ascii="Constantia" w:eastAsia="Constantia" w:hAnsi="Constantia" w:cs="Constantia"/>
        <w:noProof/>
        <w:sz w:val="20"/>
      </w:rPr>
      <w:t>1</w:t>
    </w:r>
    <w:r>
      <w:rPr>
        <w:rFonts w:ascii="Constantia" w:eastAsia="Constantia" w:hAnsi="Constantia" w:cs="Constantia"/>
        <w:sz w:val="20"/>
      </w:rPr>
      <w:fldChar w:fldCharType="end"/>
    </w:r>
    <w:r>
      <w:rPr>
        <w:rFonts w:ascii="Constantia" w:eastAsia="Constantia" w:hAnsi="Constantia" w:cs="Constantia"/>
        <w:sz w:val="20"/>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7F1" w:rsidRDefault="006D47F1">
    <w:pPr>
      <w:tabs>
        <w:tab w:val="center" w:pos="0"/>
        <w:tab w:val="center" w:pos="5823"/>
      </w:tabs>
      <w:spacing w:after="0" w:line="259" w:lineRule="auto"/>
      <w:ind w:left="0" w:right="0" w:firstLine="0"/>
      <w:jc w:val="left"/>
    </w:pPr>
    <w:r>
      <w:rPr>
        <w:rFonts w:ascii="Calibri" w:eastAsia="Calibri" w:hAnsi="Calibri" w:cs="Calibri"/>
        <w:sz w:val="22"/>
      </w:rPr>
      <w:tab/>
    </w:r>
    <w:r>
      <w:rPr>
        <w:sz w:val="12"/>
      </w:rPr>
      <w:t xml:space="preserve"> </w:t>
    </w:r>
    <w:r>
      <w:rPr>
        <w:sz w:val="12"/>
      </w:rPr>
      <w:tab/>
    </w:r>
    <w:r>
      <w:fldChar w:fldCharType="begin"/>
    </w:r>
    <w:r>
      <w:instrText xml:space="preserve"> PAGE   \* MERGEFORMAT </w:instrText>
    </w:r>
    <w:r>
      <w:fldChar w:fldCharType="separate"/>
    </w:r>
    <w:r>
      <w:rPr>
        <w:rFonts w:ascii="Constantia" w:eastAsia="Constantia" w:hAnsi="Constantia" w:cs="Constantia"/>
        <w:sz w:val="20"/>
      </w:rPr>
      <w:t>1</w:t>
    </w:r>
    <w:r>
      <w:rPr>
        <w:rFonts w:ascii="Constantia" w:eastAsia="Constantia" w:hAnsi="Constantia" w:cs="Constantia"/>
        <w:sz w:val="20"/>
      </w:rPr>
      <w:fldChar w:fldCharType="end"/>
    </w:r>
    <w:r>
      <w:rPr>
        <w:rFonts w:ascii="Constantia" w:eastAsia="Constantia" w:hAnsi="Constantia" w:cs="Constantia"/>
        <w:sz w:val="20"/>
      </w:rPr>
      <w:t xml:space="preserve">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7F1" w:rsidRDefault="006D47F1">
    <w:pPr>
      <w:spacing w:after="160" w:line="259" w:lineRule="auto"/>
      <w:ind w:left="0" w:right="0" w:firstLine="0"/>
      <w:jc w:val="lef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7F1" w:rsidRDefault="006D47F1">
    <w:pPr>
      <w:spacing w:after="160" w:line="259" w:lineRule="auto"/>
      <w:ind w:left="0" w:right="0" w:firstLine="0"/>
      <w:jc w:val="left"/>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7F1" w:rsidRDefault="006D47F1">
    <w:pPr>
      <w:spacing w:after="160" w:line="259" w:lineRule="auto"/>
      <w:ind w:left="0" w:right="0" w:firstLine="0"/>
      <w:jc w:val="left"/>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7F1" w:rsidRDefault="006D47F1">
    <w:pPr>
      <w:spacing w:after="0" w:line="259" w:lineRule="auto"/>
      <w:ind w:left="4498" w:right="0" w:firstLine="0"/>
      <w:jc w:val="center"/>
    </w:pPr>
    <w:r>
      <w:fldChar w:fldCharType="begin"/>
    </w:r>
    <w:r>
      <w:instrText xml:space="preserve"> PAGE   \* MERGEFORMAT </w:instrText>
    </w:r>
    <w:r>
      <w:fldChar w:fldCharType="separate"/>
    </w:r>
    <w:r w:rsidR="00823E91" w:rsidRPr="00823E91">
      <w:rPr>
        <w:rFonts w:ascii="Constantia" w:eastAsia="Constantia" w:hAnsi="Constantia" w:cs="Constantia"/>
        <w:noProof/>
        <w:sz w:val="20"/>
      </w:rPr>
      <w:t>44</w:t>
    </w:r>
    <w:r>
      <w:rPr>
        <w:rFonts w:ascii="Constantia" w:eastAsia="Constantia" w:hAnsi="Constantia" w:cs="Constantia"/>
        <w:sz w:val="20"/>
      </w:rPr>
      <w:fldChar w:fldCharType="end"/>
    </w:r>
    <w:r>
      <w:rPr>
        <w:rFonts w:ascii="Constantia" w:eastAsia="Constantia" w:hAnsi="Constantia" w:cs="Constantia"/>
        <w:sz w:val="20"/>
      </w:rPr>
      <w:t xml:space="preserve">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7F1" w:rsidRDefault="006D47F1">
    <w:pPr>
      <w:spacing w:after="0" w:line="259" w:lineRule="auto"/>
      <w:ind w:left="4498" w:right="0" w:firstLine="0"/>
      <w:jc w:val="center"/>
    </w:pPr>
    <w:r>
      <w:fldChar w:fldCharType="begin"/>
    </w:r>
    <w:r>
      <w:instrText xml:space="preserve"> PAGE   \* MERGEFORMAT </w:instrText>
    </w:r>
    <w:r>
      <w:fldChar w:fldCharType="separate"/>
    </w:r>
    <w:r w:rsidR="002401F0" w:rsidRPr="002401F0">
      <w:rPr>
        <w:rFonts w:ascii="Constantia" w:eastAsia="Constantia" w:hAnsi="Constantia" w:cs="Constantia"/>
        <w:noProof/>
        <w:sz w:val="20"/>
      </w:rPr>
      <w:t>43</w:t>
    </w:r>
    <w:r>
      <w:rPr>
        <w:rFonts w:ascii="Constantia" w:eastAsia="Constantia" w:hAnsi="Constantia" w:cs="Constantia"/>
        <w:sz w:val="20"/>
      </w:rPr>
      <w:fldChar w:fldCharType="end"/>
    </w:r>
    <w:r>
      <w:rPr>
        <w:rFonts w:ascii="Constantia" w:eastAsia="Constantia" w:hAnsi="Constantia" w:cs="Constantia"/>
        <w:sz w:val="20"/>
      </w:rPr>
      <w:t xml:space="preserve"> </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7F1" w:rsidRDefault="006D47F1">
    <w:pPr>
      <w:spacing w:after="0" w:line="259" w:lineRule="auto"/>
      <w:ind w:left="4498" w:right="0" w:firstLine="0"/>
      <w:jc w:val="center"/>
    </w:pPr>
    <w:r>
      <w:fldChar w:fldCharType="begin"/>
    </w:r>
    <w:r>
      <w:instrText xml:space="preserve"> PAGE   \* MERGEFORMAT </w:instrText>
    </w:r>
    <w:r>
      <w:fldChar w:fldCharType="separate"/>
    </w:r>
    <w:r>
      <w:rPr>
        <w:rFonts w:ascii="Constantia" w:eastAsia="Constantia" w:hAnsi="Constantia" w:cs="Constantia"/>
        <w:sz w:val="20"/>
      </w:rPr>
      <w:t>43</w:t>
    </w:r>
    <w:r>
      <w:rPr>
        <w:rFonts w:ascii="Constantia" w:eastAsia="Constantia" w:hAnsi="Constantia" w:cs="Constantia"/>
        <w:sz w:val="20"/>
      </w:rPr>
      <w:fldChar w:fldCharType="end"/>
    </w:r>
    <w:r>
      <w:rPr>
        <w:rFonts w:ascii="Constantia" w:eastAsia="Constantia" w:hAnsi="Constantia" w:cs="Constantia"/>
        <w:sz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6A00" w:rsidRDefault="00F06A00">
      <w:pPr>
        <w:spacing w:after="0" w:line="240" w:lineRule="auto"/>
      </w:pPr>
      <w:r>
        <w:separator/>
      </w:r>
    </w:p>
  </w:footnote>
  <w:footnote w:type="continuationSeparator" w:id="0">
    <w:p w:rsidR="00F06A00" w:rsidRDefault="00F06A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83112"/>
    <w:multiLevelType w:val="hybridMultilevel"/>
    <w:tmpl w:val="544E9F94"/>
    <w:lvl w:ilvl="0" w:tplc="9DEE29F4">
      <w:start w:val="1"/>
      <w:numFmt w:val="bullet"/>
      <w:lvlText w:val="-"/>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9622CC">
      <w:start w:val="1"/>
      <w:numFmt w:val="decimal"/>
      <w:lvlText w:val="%2."/>
      <w:lvlJc w:val="left"/>
      <w:pPr>
        <w:ind w:left="10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E8855C">
      <w:start w:val="1"/>
      <w:numFmt w:val="lowerRoman"/>
      <w:lvlText w:val="%3"/>
      <w:lvlJc w:val="left"/>
      <w:pPr>
        <w:ind w:left="1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D639E4">
      <w:start w:val="1"/>
      <w:numFmt w:val="decimal"/>
      <w:lvlText w:val="%4"/>
      <w:lvlJc w:val="left"/>
      <w:pPr>
        <w:ind w:left="2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92E252">
      <w:start w:val="1"/>
      <w:numFmt w:val="lowerLetter"/>
      <w:lvlText w:val="%5"/>
      <w:lvlJc w:val="left"/>
      <w:pPr>
        <w:ind w:left="3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0EAA72">
      <w:start w:val="1"/>
      <w:numFmt w:val="lowerRoman"/>
      <w:lvlText w:val="%6"/>
      <w:lvlJc w:val="left"/>
      <w:pPr>
        <w:ind w:left="4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329802">
      <w:start w:val="1"/>
      <w:numFmt w:val="decimal"/>
      <w:lvlText w:val="%7"/>
      <w:lvlJc w:val="left"/>
      <w:pPr>
        <w:ind w:left="4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4C899E">
      <w:start w:val="1"/>
      <w:numFmt w:val="lowerLetter"/>
      <w:lvlText w:val="%8"/>
      <w:lvlJc w:val="left"/>
      <w:pPr>
        <w:ind w:left="5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A639C8">
      <w:start w:val="1"/>
      <w:numFmt w:val="lowerRoman"/>
      <w:lvlText w:val="%9"/>
      <w:lvlJc w:val="left"/>
      <w:pPr>
        <w:ind w:left="6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A0D58C9"/>
    <w:multiLevelType w:val="hybridMultilevel"/>
    <w:tmpl w:val="A63CED62"/>
    <w:lvl w:ilvl="0" w:tplc="6A107A4A">
      <w:start w:val="1"/>
      <w:numFmt w:val="bullet"/>
      <w:lvlText w:val="-"/>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FC7F9C">
      <w:start w:val="1"/>
      <w:numFmt w:val="bullet"/>
      <w:lvlText w:val="o"/>
      <w:lvlJc w:val="left"/>
      <w:pPr>
        <w:ind w:left="20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DA4422">
      <w:start w:val="1"/>
      <w:numFmt w:val="bullet"/>
      <w:lvlText w:val="▪"/>
      <w:lvlJc w:val="left"/>
      <w:pPr>
        <w:ind w:left="2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84EB1E">
      <w:start w:val="1"/>
      <w:numFmt w:val="bullet"/>
      <w:lvlText w:val="•"/>
      <w:lvlJc w:val="left"/>
      <w:pPr>
        <w:ind w:left="3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B2EE3C">
      <w:start w:val="1"/>
      <w:numFmt w:val="bullet"/>
      <w:lvlText w:val="o"/>
      <w:lvlJc w:val="left"/>
      <w:pPr>
        <w:ind w:left="4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144612">
      <w:start w:val="1"/>
      <w:numFmt w:val="bullet"/>
      <w:lvlText w:val="▪"/>
      <w:lvlJc w:val="left"/>
      <w:pPr>
        <w:ind w:left="4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0E6BF0">
      <w:start w:val="1"/>
      <w:numFmt w:val="bullet"/>
      <w:lvlText w:val="•"/>
      <w:lvlJc w:val="left"/>
      <w:pPr>
        <w:ind w:left="5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B29DF4">
      <w:start w:val="1"/>
      <w:numFmt w:val="bullet"/>
      <w:lvlText w:val="o"/>
      <w:lvlJc w:val="left"/>
      <w:pPr>
        <w:ind w:left="6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C80814">
      <w:start w:val="1"/>
      <w:numFmt w:val="bullet"/>
      <w:lvlText w:val="▪"/>
      <w:lvlJc w:val="left"/>
      <w:pPr>
        <w:ind w:left="70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2D70669"/>
    <w:multiLevelType w:val="multilevel"/>
    <w:tmpl w:val="4488A70E"/>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95D2F14"/>
    <w:multiLevelType w:val="hybridMultilevel"/>
    <w:tmpl w:val="A1A267CC"/>
    <w:lvl w:ilvl="0" w:tplc="8D1275D0">
      <w:start w:val="1"/>
      <w:numFmt w:val="upperRoman"/>
      <w:lvlText w:val="%1."/>
      <w:lvlJc w:val="left"/>
      <w:pPr>
        <w:ind w:left="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40AE0C">
      <w:start w:val="1"/>
      <w:numFmt w:val="lowerLetter"/>
      <w:lvlText w:val="%2"/>
      <w:lvlJc w:val="left"/>
      <w:pPr>
        <w:ind w:left="2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3A829C">
      <w:start w:val="1"/>
      <w:numFmt w:val="lowerRoman"/>
      <w:lvlText w:val="%3"/>
      <w:lvlJc w:val="left"/>
      <w:pPr>
        <w:ind w:left="2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601388">
      <w:start w:val="1"/>
      <w:numFmt w:val="decimal"/>
      <w:lvlText w:val="%4"/>
      <w:lvlJc w:val="left"/>
      <w:pPr>
        <w:ind w:left="3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C2B456">
      <w:start w:val="1"/>
      <w:numFmt w:val="lowerLetter"/>
      <w:lvlText w:val="%5"/>
      <w:lvlJc w:val="left"/>
      <w:pPr>
        <w:ind w:left="4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E8CE52">
      <w:start w:val="1"/>
      <w:numFmt w:val="lowerRoman"/>
      <w:lvlText w:val="%6"/>
      <w:lvlJc w:val="left"/>
      <w:pPr>
        <w:ind w:left="5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944220">
      <w:start w:val="1"/>
      <w:numFmt w:val="decimal"/>
      <w:lvlText w:val="%7"/>
      <w:lvlJc w:val="left"/>
      <w:pPr>
        <w:ind w:left="5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18BA5E">
      <w:start w:val="1"/>
      <w:numFmt w:val="lowerLetter"/>
      <w:lvlText w:val="%8"/>
      <w:lvlJc w:val="left"/>
      <w:pPr>
        <w:ind w:left="6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903414">
      <w:start w:val="1"/>
      <w:numFmt w:val="lowerRoman"/>
      <w:lvlText w:val="%9"/>
      <w:lvlJc w:val="left"/>
      <w:pPr>
        <w:ind w:left="7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ABE311F"/>
    <w:multiLevelType w:val="hybridMultilevel"/>
    <w:tmpl w:val="6742DEDE"/>
    <w:lvl w:ilvl="0" w:tplc="A19EC80A">
      <w:start w:val="1"/>
      <w:numFmt w:val="bullet"/>
      <w:lvlText w:val="•"/>
      <w:lvlJc w:val="left"/>
      <w:pPr>
        <w:ind w:left="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623ECE">
      <w:start w:val="1"/>
      <w:numFmt w:val="bullet"/>
      <w:lvlText w:val="o"/>
      <w:lvlJc w:val="left"/>
      <w:pPr>
        <w:ind w:left="1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46C554">
      <w:start w:val="1"/>
      <w:numFmt w:val="bullet"/>
      <w:lvlText w:val="▪"/>
      <w:lvlJc w:val="left"/>
      <w:pPr>
        <w:ind w:left="2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5E737C">
      <w:start w:val="1"/>
      <w:numFmt w:val="bullet"/>
      <w:lvlText w:val="•"/>
      <w:lvlJc w:val="left"/>
      <w:pPr>
        <w:ind w:left="30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AAFAA2">
      <w:start w:val="1"/>
      <w:numFmt w:val="bullet"/>
      <w:lvlText w:val="o"/>
      <w:lvlJc w:val="left"/>
      <w:pPr>
        <w:ind w:left="3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1860D8">
      <w:start w:val="1"/>
      <w:numFmt w:val="bullet"/>
      <w:lvlText w:val="▪"/>
      <w:lvlJc w:val="left"/>
      <w:pPr>
        <w:ind w:left="44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A6071A">
      <w:start w:val="1"/>
      <w:numFmt w:val="bullet"/>
      <w:lvlText w:val="•"/>
      <w:lvlJc w:val="left"/>
      <w:pPr>
        <w:ind w:left="5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82B466">
      <w:start w:val="1"/>
      <w:numFmt w:val="bullet"/>
      <w:lvlText w:val="o"/>
      <w:lvlJc w:val="left"/>
      <w:pPr>
        <w:ind w:left="5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70F2C0">
      <w:start w:val="1"/>
      <w:numFmt w:val="bullet"/>
      <w:lvlText w:val="▪"/>
      <w:lvlJc w:val="left"/>
      <w:pPr>
        <w:ind w:left="6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FDD2697"/>
    <w:multiLevelType w:val="hybridMultilevel"/>
    <w:tmpl w:val="50CAED46"/>
    <w:lvl w:ilvl="0" w:tplc="2DEC3A98">
      <w:start w:val="1"/>
      <w:numFmt w:val="bullet"/>
      <w:lvlText w:val="-"/>
      <w:lvlJc w:val="left"/>
      <w:pPr>
        <w:ind w:left="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D482E0">
      <w:start w:val="1"/>
      <w:numFmt w:val="bullet"/>
      <w:lvlText w:val="o"/>
      <w:lvlJc w:val="left"/>
      <w:pPr>
        <w:ind w:left="15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7A3722">
      <w:start w:val="1"/>
      <w:numFmt w:val="bullet"/>
      <w:lvlText w:val="▪"/>
      <w:lvlJc w:val="left"/>
      <w:pPr>
        <w:ind w:left="2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444C7A">
      <w:start w:val="1"/>
      <w:numFmt w:val="bullet"/>
      <w:lvlText w:val="•"/>
      <w:lvlJc w:val="left"/>
      <w:pPr>
        <w:ind w:left="3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AA7A44">
      <w:start w:val="1"/>
      <w:numFmt w:val="bullet"/>
      <w:lvlText w:val="o"/>
      <w:lvlJc w:val="left"/>
      <w:pPr>
        <w:ind w:left="3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BC4630">
      <w:start w:val="1"/>
      <w:numFmt w:val="bullet"/>
      <w:lvlText w:val="▪"/>
      <w:lvlJc w:val="left"/>
      <w:pPr>
        <w:ind w:left="4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B0F680">
      <w:start w:val="1"/>
      <w:numFmt w:val="bullet"/>
      <w:lvlText w:val="•"/>
      <w:lvlJc w:val="left"/>
      <w:pPr>
        <w:ind w:left="5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5E271E">
      <w:start w:val="1"/>
      <w:numFmt w:val="bullet"/>
      <w:lvlText w:val="o"/>
      <w:lvlJc w:val="left"/>
      <w:pPr>
        <w:ind w:left="5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50ACBA">
      <w:start w:val="1"/>
      <w:numFmt w:val="bullet"/>
      <w:lvlText w:val="▪"/>
      <w:lvlJc w:val="left"/>
      <w:pPr>
        <w:ind w:left="66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1642CFE"/>
    <w:multiLevelType w:val="hybridMultilevel"/>
    <w:tmpl w:val="7960C9D2"/>
    <w:lvl w:ilvl="0" w:tplc="2A2AD212">
      <w:start w:val="1"/>
      <w:numFmt w:val="bullet"/>
      <w:lvlText w:val="•"/>
      <w:lvlJc w:val="left"/>
      <w:pPr>
        <w:ind w:left="15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3CC56E8">
      <w:start w:val="1"/>
      <w:numFmt w:val="bullet"/>
      <w:lvlText w:val="o"/>
      <w:lvlJc w:val="left"/>
      <w:pPr>
        <w:ind w:left="22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4687BF2">
      <w:start w:val="1"/>
      <w:numFmt w:val="bullet"/>
      <w:lvlText w:val="▪"/>
      <w:lvlJc w:val="left"/>
      <w:pPr>
        <w:ind w:left="29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3D6C6BC">
      <w:start w:val="1"/>
      <w:numFmt w:val="bullet"/>
      <w:lvlText w:val="•"/>
      <w:lvlJc w:val="left"/>
      <w:pPr>
        <w:ind w:left="36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DC1A12">
      <w:start w:val="1"/>
      <w:numFmt w:val="bullet"/>
      <w:lvlText w:val="o"/>
      <w:lvlJc w:val="left"/>
      <w:pPr>
        <w:ind w:left="43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C38E090">
      <w:start w:val="1"/>
      <w:numFmt w:val="bullet"/>
      <w:lvlText w:val="▪"/>
      <w:lvlJc w:val="left"/>
      <w:pPr>
        <w:ind w:left="51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8964D8A">
      <w:start w:val="1"/>
      <w:numFmt w:val="bullet"/>
      <w:lvlText w:val="•"/>
      <w:lvlJc w:val="left"/>
      <w:pPr>
        <w:ind w:left="58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F02A680">
      <w:start w:val="1"/>
      <w:numFmt w:val="bullet"/>
      <w:lvlText w:val="o"/>
      <w:lvlJc w:val="left"/>
      <w:pPr>
        <w:ind w:left="65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1F63C14">
      <w:start w:val="1"/>
      <w:numFmt w:val="bullet"/>
      <w:lvlText w:val="▪"/>
      <w:lvlJc w:val="left"/>
      <w:pPr>
        <w:ind w:left="72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5963250"/>
    <w:multiLevelType w:val="hybridMultilevel"/>
    <w:tmpl w:val="D75804AE"/>
    <w:lvl w:ilvl="0" w:tplc="C9D0EA36">
      <w:start w:val="1"/>
      <w:numFmt w:val="bullet"/>
      <w:lvlText w:val="-"/>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1E8D18">
      <w:start w:val="1"/>
      <w:numFmt w:val="bullet"/>
      <w:lvlText w:val="o"/>
      <w:lvlJc w:val="left"/>
      <w:pPr>
        <w:ind w:left="1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B07AFE">
      <w:start w:val="1"/>
      <w:numFmt w:val="bullet"/>
      <w:lvlText w:val="▪"/>
      <w:lvlJc w:val="left"/>
      <w:pPr>
        <w:ind w:left="2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520E94">
      <w:start w:val="1"/>
      <w:numFmt w:val="bullet"/>
      <w:lvlText w:val="•"/>
      <w:lvlJc w:val="left"/>
      <w:pPr>
        <w:ind w:left="2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0404BE">
      <w:start w:val="1"/>
      <w:numFmt w:val="bullet"/>
      <w:lvlText w:val="o"/>
      <w:lvlJc w:val="left"/>
      <w:pPr>
        <w:ind w:left="3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204742">
      <w:start w:val="1"/>
      <w:numFmt w:val="bullet"/>
      <w:lvlText w:val="▪"/>
      <w:lvlJc w:val="left"/>
      <w:pPr>
        <w:ind w:left="4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02BAEC">
      <w:start w:val="1"/>
      <w:numFmt w:val="bullet"/>
      <w:lvlText w:val="•"/>
      <w:lvlJc w:val="left"/>
      <w:pPr>
        <w:ind w:left="49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F27196">
      <w:start w:val="1"/>
      <w:numFmt w:val="bullet"/>
      <w:lvlText w:val="o"/>
      <w:lvlJc w:val="left"/>
      <w:pPr>
        <w:ind w:left="56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FEA32A">
      <w:start w:val="1"/>
      <w:numFmt w:val="bullet"/>
      <w:lvlText w:val="▪"/>
      <w:lvlJc w:val="left"/>
      <w:pPr>
        <w:ind w:left="6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7785ABF"/>
    <w:multiLevelType w:val="hybridMultilevel"/>
    <w:tmpl w:val="525CF092"/>
    <w:lvl w:ilvl="0" w:tplc="BAC47CA0">
      <w:start w:val="1"/>
      <w:numFmt w:val="upperRoman"/>
      <w:lvlText w:val="%1."/>
      <w:lvlJc w:val="left"/>
      <w:pPr>
        <w:ind w:left="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EE9A24">
      <w:start w:val="1"/>
      <w:numFmt w:val="lowerLetter"/>
      <w:lvlText w:val="%2"/>
      <w:lvlJc w:val="left"/>
      <w:pPr>
        <w:ind w:left="1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400D2A">
      <w:start w:val="1"/>
      <w:numFmt w:val="lowerRoman"/>
      <w:lvlText w:val="%3"/>
      <w:lvlJc w:val="left"/>
      <w:pPr>
        <w:ind w:left="2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CEA44A">
      <w:start w:val="1"/>
      <w:numFmt w:val="decimal"/>
      <w:lvlText w:val="%4"/>
      <w:lvlJc w:val="left"/>
      <w:pPr>
        <w:ind w:left="3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72144A">
      <w:start w:val="1"/>
      <w:numFmt w:val="lowerLetter"/>
      <w:lvlText w:val="%5"/>
      <w:lvlJc w:val="left"/>
      <w:pPr>
        <w:ind w:left="4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948BFE">
      <w:start w:val="1"/>
      <w:numFmt w:val="lowerRoman"/>
      <w:lvlText w:val="%6"/>
      <w:lvlJc w:val="left"/>
      <w:pPr>
        <w:ind w:left="4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7E6E50">
      <w:start w:val="1"/>
      <w:numFmt w:val="decimal"/>
      <w:lvlText w:val="%7"/>
      <w:lvlJc w:val="left"/>
      <w:pPr>
        <w:ind w:left="5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2C6C02">
      <w:start w:val="1"/>
      <w:numFmt w:val="lowerLetter"/>
      <w:lvlText w:val="%8"/>
      <w:lvlJc w:val="left"/>
      <w:pPr>
        <w:ind w:left="6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9A98D6">
      <w:start w:val="1"/>
      <w:numFmt w:val="lowerRoman"/>
      <w:lvlText w:val="%9"/>
      <w:lvlJc w:val="left"/>
      <w:pPr>
        <w:ind w:left="6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86A33E4"/>
    <w:multiLevelType w:val="hybridMultilevel"/>
    <w:tmpl w:val="CCF8F382"/>
    <w:lvl w:ilvl="0" w:tplc="5A7CC098">
      <w:start w:val="1"/>
      <w:numFmt w:val="bullet"/>
      <w:lvlText w:val="-"/>
      <w:lvlJc w:val="left"/>
      <w:pPr>
        <w:ind w:left="1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063342">
      <w:start w:val="2"/>
      <w:numFmt w:val="decimal"/>
      <w:lvlText w:val="%2."/>
      <w:lvlJc w:val="left"/>
      <w:pPr>
        <w:ind w:left="2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AA0F38">
      <w:start w:val="1"/>
      <w:numFmt w:val="lowerRoman"/>
      <w:lvlText w:val="%3"/>
      <w:lvlJc w:val="left"/>
      <w:pPr>
        <w:ind w:left="20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F48C7C">
      <w:start w:val="1"/>
      <w:numFmt w:val="decimal"/>
      <w:lvlText w:val="%4"/>
      <w:lvlJc w:val="left"/>
      <w:pPr>
        <w:ind w:left="27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D6961C">
      <w:start w:val="1"/>
      <w:numFmt w:val="lowerLetter"/>
      <w:lvlText w:val="%5"/>
      <w:lvlJc w:val="left"/>
      <w:pPr>
        <w:ind w:left="3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62E4C6">
      <w:start w:val="1"/>
      <w:numFmt w:val="lowerRoman"/>
      <w:lvlText w:val="%6"/>
      <w:lvlJc w:val="left"/>
      <w:pPr>
        <w:ind w:left="42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3C0666">
      <w:start w:val="1"/>
      <w:numFmt w:val="decimal"/>
      <w:lvlText w:val="%7"/>
      <w:lvlJc w:val="left"/>
      <w:pPr>
        <w:ind w:left="49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C8737A">
      <w:start w:val="1"/>
      <w:numFmt w:val="lowerLetter"/>
      <w:lvlText w:val="%8"/>
      <w:lvlJc w:val="left"/>
      <w:pPr>
        <w:ind w:left="5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E4FAAA">
      <w:start w:val="1"/>
      <w:numFmt w:val="lowerRoman"/>
      <w:lvlText w:val="%9"/>
      <w:lvlJc w:val="left"/>
      <w:pPr>
        <w:ind w:left="6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9E7309A"/>
    <w:multiLevelType w:val="hybridMultilevel"/>
    <w:tmpl w:val="6BB0A216"/>
    <w:lvl w:ilvl="0" w:tplc="9F70FC00">
      <w:start w:val="1"/>
      <w:numFmt w:val="bullet"/>
      <w:lvlText w:val="-"/>
      <w:lvlJc w:val="left"/>
      <w:pPr>
        <w:ind w:left="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BEC4FC">
      <w:start w:val="1"/>
      <w:numFmt w:val="bullet"/>
      <w:lvlText w:val="o"/>
      <w:lvlJc w:val="left"/>
      <w:pPr>
        <w:ind w:left="1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3CF972">
      <w:start w:val="1"/>
      <w:numFmt w:val="bullet"/>
      <w:lvlText w:val="▪"/>
      <w:lvlJc w:val="left"/>
      <w:pPr>
        <w:ind w:left="2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D82B02">
      <w:start w:val="1"/>
      <w:numFmt w:val="bullet"/>
      <w:lvlText w:val="•"/>
      <w:lvlJc w:val="left"/>
      <w:pPr>
        <w:ind w:left="3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5230F0">
      <w:start w:val="1"/>
      <w:numFmt w:val="bullet"/>
      <w:lvlText w:val="o"/>
      <w:lvlJc w:val="left"/>
      <w:pPr>
        <w:ind w:left="4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BCFF5E">
      <w:start w:val="1"/>
      <w:numFmt w:val="bullet"/>
      <w:lvlText w:val="▪"/>
      <w:lvlJc w:val="left"/>
      <w:pPr>
        <w:ind w:left="4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FC7B10">
      <w:start w:val="1"/>
      <w:numFmt w:val="bullet"/>
      <w:lvlText w:val="•"/>
      <w:lvlJc w:val="left"/>
      <w:pPr>
        <w:ind w:left="5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421F3C">
      <w:start w:val="1"/>
      <w:numFmt w:val="bullet"/>
      <w:lvlText w:val="o"/>
      <w:lvlJc w:val="left"/>
      <w:pPr>
        <w:ind w:left="6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142B66">
      <w:start w:val="1"/>
      <w:numFmt w:val="bullet"/>
      <w:lvlText w:val="▪"/>
      <w:lvlJc w:val="left"/>
      <w:pPr>
        <w:ind w:left="6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D8B724E"/>
    <w:multiLevelType w:val="hybridMultilevel"/>
    <w:tmpl w:val="B9B299FC"/>
    <w:lvl w:ilvl="0" w:tplc="DF7C39E4">
      <w:start w:val="1"/>
      <w:numFmt w:val="bullet"/>
      <w:lvlText w:val="-"/>
      <w:lvlJc w:val="left"/>
      <w:pPr>
        <w:ind w:left="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BA55D2">
      <w:start w:val="1"/>
      <w:numFmt w:val="bullet"/>
      <w:lvlText w:val="o"/>
      <w:lvlJc w:val="left"/>
      <w:pPr>
        <w:ind w:left="1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BA5DF6">
      <w:start w:val="1"/>
      <w:numFmt w:val="bullet"/>
      <w:lvlText w:val="▪"/>
      <w:lvlJc w:val="left"/>
      <w:pPr>
        <w:ind w:left="2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645A28">
      <w:start w:val="1"/>
      <w:numFmt w:val="bullet"/>
      <w:lvlText w:val="•"/>
      <w:lvlJc w:val="left"/>
      <w:pPr>
        <w:ind w:left="3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F0D6CC">
      <w:start w:val="1"/>
      <w:numFmt w:val="bullet"/>
      <w:lvlText w:val="o"/>
      <w:lvlJc w:val="left"/>
      <w:pPr>
        <w:ind w:left="3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CA181C">
      <w:start w:val="1"/>
      <w:numFmt w:val="bullet"/>
      <w:lvlText w:val="▪"/>
      <w:lvlJc w:val="left"/>
      <w:pPr>
        <w:ind w:left="4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9EAF8A">
      <w:start w:val="1"/>
      <w:numFmt w:val="bullet"/>
      <w:lvlText w:val="•"/>
      <w:lvlJc w:val="left"/>
      <w:pPr>
        <w:ind w:left="5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C61EA6">
      <w:start w:val="1"/>
      <w:numFmt w:val="bullet"/>
      <w:lvlText w:val="o"/>
      <w:lvlJc w:val="left"/>
      <w:pPr>
        <w:ind w:left="5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84AA2C">
      <w:start w:val="1"/>
      <w:numFmt w:val="bullet"/>
      <w:lvlText w:val="▪"/>
      <w:lvlJc w:val="left"/>
      <w:pPr>
        <w:ind w:left="6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F324ACF"/>
    <w:multiLevelType w:val="hybridMultilevel"/>
    <w:tmpl w:val="3C7A65E8"/>
    <w:lvl w:ilvl="0" w:tplc="ED96555E">
      <w:start w:val="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7ED12C">
      <w:start w:val="1"/>
      <w:numFmt w:val="lowerLetter"/>
      <w:lvlText w:val="%2"/>
      <w:lvlJc w:val="left"/>
      <w:pPr>
        <w:ind w:left="2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7C253C">
      <w:start w:val="1"/>
      <w:numFmt w:val="lowerRoman"/>
      <w:lvlText w:val="%3"/>
      <w:lvlJc w:val="left"/>
      <w:pPr>
        <w:ind w:left="2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8884D4">
      <w:start w:val="1"/>
      <w:numFmt w:val="decimal"/>
      <w:lvlText w:val="%4"/>
      <w:lvlJc w:val="left"/>
      <w:pPr>
        <w:ind w:left="3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76D54E">
      <w:start w:val="1"/>
      <w:numFmt w:val="lowerLetter"/>
      <w:lvlText w:val="%5"/>
      <w:lvlJc w:val="left"/>
      <w:pPr>
        <w:ind w:left="4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8AAE8A">
      <w:start w:val="1"/>
      <w:numFmt w:val="lowerRoman"/>
      <w:lvlText w:val="%6"/>
      <w:lvlJc w:val="left"/>
      <w:pPr>
        <w:ind w:left="5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1E8206">
      <w:start w:val="1"/>
      <w:numFmt w:val="decimal"/>
      <w:lvlText w:val="%7"/>
      <w:lvlJc w:val="left"/>
      <w:pPr>
        <w:ind w:left="5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3805D0">
      <w:start w:val="1"/>
      <w:numFmt w:val="lowerLetter"/>
      <w:lvlText w:val="%8"/>
      <w:lvlJc w:val="left"/>
      <w:pPr>
        <w:ind w:left="6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60FAD6">
      <w:start w:val="1"/>
      <w:numFmt w:val="lowerRoman"/>
      <w:lvlText w:val="%9"/>
      <w:lvlJc w:val="left"/>
      <w:pPr>
        <w:ind w:left="7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5E25791"/>
    <w:multiLevelType w:val="hybridMultilevel"/>
    <w:tmpl w:val="5B1E1AC8"/>
    <w:lvl w:ilvl="0" w:tplc="BC6ACED4">
      <w:start w:val="1"/>
      <w:numFmt w:val="decimal"/>
      <w:lvlText w:val="%1."/>
      <w:lvlJc w:val="left"/>
      <w:pPr>
        <w:ind w:left="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F0ECC8">
      <w:start w:val="1"/>
      <w:numFmt w:val="lowerLetter"/>
      <w:lvlText w:val="%2"/>
      <w:lvlJc w:val="left"/>
      <w:pPr>
        <w:ind w:left="15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DA3DCE">
      <w:start w:val="1"/>
      <w:numFmt w:val="lowerRoman"/>
      <w:lvlText w:val="%3"/>
      <w:lvlJc w:val="left"/>
      <w:pPr>
        <w:ind w:left="23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3A6C9E">
      <w:start w:val="1"/>
      <w:numFmt w:val="decimal"/>
      <w:lvlText w:val="%4"/>
      <w:lvlJc w:val="left"/>
      <w:pPr>
        <w:ind w:left="30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64B5F2">
      <w:start w:val="1"/>
      <w:numFmt w:val="lowerLetter"/>
      <w:lvlText w:val="%5"/>
      <w:lvlJc w:val="left"/>
      <w:pPr>
        <w:ind w:left="3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FC0E32">
      <w:start w:val="1"/>
      <w:numFmt w:val="lowerRoman"/>
      <w:lvlText w:val="%6"/>
      <w:lvlJc w:val="left"/>
      <w:pPr>
        <w:ind w:left="4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222E56">
      <w:start w:val="1"/>
      <w:numFmt w:val="decimal"/>
      <w:lvlText w:val="%7"/>
      <w:lvlJc w:val="left"/>
      <w:pPr>
        <w:ind w:left="5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6883FE">
      <w:start w:val="1"/>
      <w:numFmt w:val="lowerLetter"/>
      <w:lvlText w:val="%8"/>
      <w:lvlJc w:val="left"/>
      <w:pPr>
        <w:ind w:left="5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766A98">
      <w:start w:val="1"/>
      <w:numFmt w:val="lowerRoman"/>
      <w:lvlText w:val="%9"/>
      <w:lvlJc w:val="left"/>
      <w:pPr>
        <w:ind w:left="6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6161F22"/>
    <w:multiLevelType w:val="hybridMultilevel"/>
    <w:tmpl w:val="48CE6C8A"/>
    <w:lvl w:ilvl="0" w:tplc="61264498">
      <w:start w:val="1"/>
      <w:numFmt w:val="decimal"/>
      <w:lvlText w:val="%1."/>
      <w:lvlJc w:val="left"/>
      <w:pPr>
        <w:ind w:left="2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C7CE012">
      <w:start w:val="1"/>
      <w:numFmt w:val="lowerLetter"/>
      <w:lvlText w:val="%2"/>
      <w:lvlJc w:val="left"/>
      <w:pPr>
        <w:ind w:left="14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71492B8">
      <w:start w:val="1"/>
      <w:numFmt w:val="lowerRoman"/>
      <w:lvlText w:val="%3"/>
      <w:lvlJc w:val="left"/>
      <w:pPr>
        <w:ind w:left="22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7DAC788">
      <w:start w:val="1"/>
      <w:numFmt w:val="decimal"/>
      <w:lvlText w:val="%4"/>
      <w:lvlJc w:val="left"/>
      <w:pPr>
        <w:ind w:left="29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BDE417A">
      <w:start w:val="1"/>
      <w:numFmt w:val="lowerLetter"/>
      <w:lvlText w:val="%5"/>
      <w:lvlJc w:val="left"/>
      <w:pPr>
        <w:ind w:left="365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194C648">
      <w:start w:val="1"/>
      <w:numFmt w:val="lowerRoman"/>
      <w:lvlText w:val="%6"/>
      <w:lvlJc w:val="left"/>
      <w:pPr>
        <w:ind w:left="43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DFCF6F8">
      <w:start w:val="1"/>
      <w:numFmt w:val="decimal"/>
      <w:lvlText w:val="%7"/>
      <w:lvlJc w:val="left"/>
      <w:pPr>
        <w:ind w:left="50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F688450">
      <w:start w:val="1"/>
      <w:numFmt w:val="lowerLetter"/>
      <w:lvlText w:val="%8"/>
      <w:lvlJc w:val="left"/>
      <w:pPr>
        <w:ind w:left="58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A022798">
      <w:start w:val="1"/>
      <w:numFmt w:val="lowerRoman"/>
      <w:lvlText w:val="%9"/>
      <w:lvlJc w:val="left"/>
      <w:pPr>
        <w:ind w:left="65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EDD62CE"/>
    <w:multiLevelType w:val="hybridMultilevel"/>
    <w:tmpl w:val="78665B2C"/>
    <w:lvl w:ilvl="0" w:tplc="2E7CD8B6">
      <w:start w:val="1"/>
      <w:numFmt w:val="decimal"/>
      <w:lvlText w:val="%1)"/>
      <w:lvlJc w:val="left"/>
      <w:pPr>
        <w:ind w:left="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20A23A">
      <w:start w:val="1"/>
      <w:numFmt w:val="lowerLetter"/>
      <w:lvlText w:val="%2"/>
      <w:lvlJc w:val="left"/>
      <w:pPr>
        <w:ind w:left="1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CE05BA">
      <w:start w:val="1"/>
      <w:numFmt w:val="lowerRoman"/>
      <w:lvlText w:val="%3"/>
      <w:lvlJc w:val="left"/>
      <w:pPr>
        <w:ind w:left="2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569B7C">
      <w:start w:val="1"/>
      <w:numFmt w:val="decimal"/>
      <w:lvlText w:val="%4"/>
      <w:lvlJc w:val="left"/>
      <w:pPr>
        <w:ind w:left="3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36BE4E">
      <w:start w:val="1"/>
      <w:numFmt w:val="lowerLetter"/>
      <w:lvlText w:val="%5"/>
      <w:lvlJc w:val="left"/>
      <w:pPr>
        <w:ind w:left="4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142CF8">
      <w:start w:val="1"/>
      <w:numFmt w:val="lowerRoman"/>
      <w:lvlText w:val="%6"/>
      <w:lvlJc w:val="left"/>
      <w:pPr>
        <w:ind w:left="4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66E85C">
      <w:start w:val="1"/>
      <w:numFmt w:val="decimal"/>
      <w:lvlText w:val="%7"/>
      <w:lvlJc w:val="left"/>
      <w:pPr>
        <w:ind w:left="5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C0BE5E">
      <w:start w:val="1"/>
      <w:numFmt w:val="lowerLetter"/>
      <w:lvlText w:val="%8"/>
      <w:lvlJc w:val="left"/>
      <w:pPr>
        <w:ind w:left="6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2E03E6">
      <w:start w:val="1"/>
      <w:numFmt w:val="lowerRoman"/>
      <w:lvlText w:val="%9"/>
      <w:lvlJc w:val="left"/>
      <w:pPr>
        <w:ind w:left="6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FBE1835"/>
    <w:multiLevelType w:val="multilevel"/>
    <w:tmpl w:val="9F46B6A4"/>
    <w:lvl w:ilvl="0">
      <w:start w:val="1"/>
      <w:numFmt w:val="decimal"/>
      <w:lvlText w:val="%1."/>
      <w:lvlJc w:val="left"/>
      <w:pPr>
        <w:ind w:left="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2B728D6"/>
    <w:multiLevelType w:val="hybridMultilevel"/>
    <w:tmpl w:val="A97EB35E"/>
    <w:lvl w:ilvl="0" w:tplc="96027740">
      <w:start w:val="1"/>
      <w:numFmt w:val="decimal"/>
      <w:lvlText w:val="%1."/>
      <w:lvlJc w:val="left"/>
      <w:pPr>
        <w:ind w:left="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F06A86">
      <w:start w:val="1"/>
      <w:numFmt w:val="lowerLetter"/>
      <w:lvlText w:val="%2"/>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4A5FD6">
      <w:start w:val="1"/>
      <w:numFmt w:val="lowerRoman"/>
      <w:lvlText w:val="%3"/>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42BA22">
      <w:start w:val="1"/>
      <w:numFmt w:val="decimal"/>
      <w:lvlText w:val="%4"/>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8AF4B8">
      <w:start w:val="1"/>
      <w:numFmt w:val="lowerLetter"/>
      <w:lvlText w:val="%5"/>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BE281E">
      <w:start w:val="1"/>
      <w:numFmt w:val="lowerRoman"/>
      <w:lvlText w:val="%6"/>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5E9D0C">
      <w:start w:val="1"/>
      <w:numFmt w:val="decimal"/>
      <w:lvlText w:val="%7"/>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D09F6C">
      <w:start w:val="1"/>
      <w:numFmt w:val="lowerLetter"/>
      <w:lvlText w:val="%8"/>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26CE68">
      <w:start w:val="1"/>
      <w:numFmt w:val="lowerRoman"/>
      <w:lvlText w:val="%9"/>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9CE190E"/>
    <w:multiLevelType w:val="hybridMultilevel"/>
    <w:tmpl w:val="B49AF2EE"/>
    <w:lvl w:ilvl="0" w:tplc="23EC8484">
      <w:start w:val="1"/>
      <w:numFmt w:val="decimal"/>
      <w:lvlText w:val="%1)"/>
      <w:lvlJc w:val="left"/>
      <w:pPr>
        <w:ind w:left="2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66698A">
      <w:start w:val="1"/>
      <w:numFmt w:val="lowerLetter"/>
      <w:lvlText w:val="%2"/>
      <w:lvlJc w:val="left"/>
      <w:pPr>
        <w:ind w:left="1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488576">
      <w:start w:val="1"/>
      <w:numFmt w:val="lowerRoman"/>
      <w:lvlText w:val="%3"/>
      <w:lvlJc w:val="left"/>
      <w:pPr>
        <w:ind w:left="2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AE6D06">
      <w:start w:val="1"/>
      <w:numFmt w:val="decimal"/>
      <w:lvlText w:val="%4"/>
      <w:lvlJc w:val="left"/>
      <w:pPr>
        <w:ind w:left="3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345B88">
      <w:start w:val="1"/>
      <w:numFmt w:val="lowerLetter"/>
      <w:lvlText w:val="%5"/>
      <w:lvlJc w:val="left"/>
      <w:pPr>
        <w:ind w:left="4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62CA70">
      <w:start w:val="1"/>
      <w:numFmt w:val="lowerRoman"/>
      <w:lvlText w:val="%6"/>
      <w:lvlJc w:val="left"/>
      <w:pPr>
        <w:ind w:left="4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6E07BC">
      <w:start w:val="1"/>
      <w:numFmt w:val="decimal"/>
      <w:lvlText w:val="%7"/>
      <w:lvlJc w:val="left"/>
      <w:pPr>
        <w:ind w:left="5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4A3B50">
      <w:start w:val="1"/>
      <w:numFmt w:val="lowerLetter"/>
      <w:lvlText w:val="%8"/>
      <w:lvlJc w:val="left"/>
      <w:pPr>
        <w:ind w:left="6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D000DE">
      <w:start w:val="1"/>
      <w:numFmt w:val="lowerRoman"/>
      <w:lvlText w:val="%9"/>
      <w:lvlJc w:val="left"/>
      <w:pPr>
        <w:ind w:left="6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C6337FD"/>
    <w:multiLevelType w:val="hybridMultilevel"/>
    <w:tmpl w:val="5A668374"/>
    <w:lvl w:ilvl="0" w:tplc="864A5C68">
      <w:start w:val="1"/>
      <w:numFmt w:val="bullet"/>
      <w:lvlText w:val="•"/>
      <w:lvlJc w:val="left"/>
      <w:pPr>
        <w:ind w:left="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44013C">
      <w:start w:val="1"/>
      <w:numFmt w:val="bullet"/>
      <w:lvlText w:val="o"/>
      <w:lvlJc w:val="left"/>
      <w:pPr>
        <w:ind w:left="2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1274DC">
      <w:start w:val="1"/>
      <w:numFmt w:val="bullet"/>
      <w:lvlText w:val="▪"/>
      <w:lvlJc w:val="left"/>
      <w:pPr>
        <w:ind w:left="3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5EC33C">
      <w:start w:val="1"/>
      <w:numFmt w:val="bullet"/>
      <w:lvlText w:val="•"/>
      <w:lvlJc w:val="left"/>
      <w:pPr>
        <w:ind w:left="3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3ED75E">
      <w:start w:val="1"/>
      <w:numFmt w:val="bullet"/>
      <w:lvlText w:val="o"/>
      <w:lvlJc w:val="left"/>
      <w:pPr>
        <w:ind w:left="4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A4EDF4">
      <w:start w:val="1"/>
      <w:numFmt w:val="bullet"/>
      <w:lvlText w:val="▪"/>
      <w:lvlJc w:val="left"/>
      <w:pPr>
        <w:ind w:left="5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EAD624">
      <w:start w:val="1"/>
      <w:numFmt w:val="bullet"/>
      <w:lvlText w:val="•"/>
      <w:lvlJc w:val="left"/>
      <w:pPr>
        <w:ind w:left="6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A65C4C">
      <w:start w:val="1"/>
      <w:numFmt w:val="bullet"/>
      <w:lvlText w:val="o"/>
      <w:lvlJc w:val="left"/>
      <w:pPr>
        <w:ind w:left="6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E2C52E">
      <w:start w:val="1"/>
      <w:numFmt w:val="bullet"/>
      <w:lvlText w:val="▪"/>
      <w:lvlJc w:val="left"/>
      <w:pPr>
        <w:ind w:left="7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95C77D2"/>
    <w:multiLevelType w:val="hybridMultilevel"/>
    <w:tmpl w:val="19702C58"/>
    <w:lvl w:ilvl="0" w:tplc="A676814C">
      <w:start w:val="2"/>
      <w:numFmt w:val="upperRoman"/>
      <w:lvlText w:val="%1."/>
      <w:lvlJc w:val="left"/>
      <w:pPr>
        <w:ind w:left="1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E6C2A0">
      <w:start w:val="1"/>
      <w:numFmt w:val="lowerLetter"/>
      <w:lvlText w:val="%2"/>
      <w:lvlJc w:val="left"/>
      <w:pPr>
        <w:ind w:left="1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40EFEA">
      <w:start w:val="1"/>
      <w:numFmt w:val="lowerRoman"/>
      <w:lvlText w:val="%3"/>
      <w:lvlJc w:val="left"/>
      <w:pPr>
        <w:ind w:left="2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0A6502">
      <w:start w:val="1"/>
      <w:numFmt w:val="decimal"/>
      <w:lvlText w:val="%4"/>
      <w:lvlJc w:val="left"/>
      <w:pPr>
        <w:ind w:left="3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F0907C">
      <w:start w:val="1"/>
      <w:numFmt w:val="lowerLetter"/>
      <w:lvlText w:val="%5"/>
      <w:lvlJc w:val="left"/>
      <w:pPr>
        <w:ind w:left="4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7A3E9E">
      <w:start w:val="1"/>
      <w:numFmt w:val="lowerRoman"/>
      <w:lvlText w:val="%6"/>
      <w:lvlJc w:val="left"/>
      <w:pPr>
        <w:ind w:left="4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086720">
      <w:start w:val="1"/>
      <w:numFmt w:val="decimal"/>
      <w:lvlText w:val="%7"/>
      <w:lvlJc w:val="left"/>
      <w:pPr>
        <w:ind w:left="5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1E3004">
      <w:start w:val="1"/>
      <w:numFmt w:val="lowerLetter"/>
      <w:lvlText w:val="%8"/>
      <w:lvlJc w:val="left"/>
      <w:pPr>
        <w:ind w:left="6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8E0890">
      <w:start w:val="1"/>
      <w:numFmt w:val="lowerRoman"/>
      <w:lvlText w:val="%9"/>
      <w:lvlJc w:val="left"/>
      <w:pPr>
        <w:ind w:left="6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AC0530B"/>
    <w:multiLevelType w:val="hybridMultilevel"/>
    <w:tmpl w:val="09D0CAC0"/>
    <w:lvl w:ilvl="0" w:tplc="B5E465D2">
      <w:start w:val="1"/>
      <w:numFmt w:val="bullet"/>
      <w:lvlText w:val=""/>
      <w:lvlJc w:val="left"/>
      <w:pPr>
        <w:ind w:left="20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8CFC2730">
      <w:start w:val="1"/>
      <w:numFmt w:val="bullet"/>
      <w:lvlText w:val="o"/>
      <w:lvlJc w:val="left"/>
      <w:pPr>
        <w:ind w:left="27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EEAC11A">
      <w:start w:val="1"/>
      <w:numFmt w:val="bullet"/>
      <w:lvlText w:val="▪"/>
      <w:lvlJc w:val="left"/>
      <w:pPr>
        <w:ind w:left="35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D041DF8">
      <w:start w:val="1"/>
      <w:numFmt w:val="bullet"/>
      <w:lvlText w:val="•"/>
      <w:lvlJc w:val="left"/>
      <w:pPr>
        <w:ind w:left="42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9202554">
      <w:start w:val="1"/>
      <w:numFmt w:val="bullet"/>
      <w:lvlText w:val="o"/>
      <w:lvlJc w:val="left"/>
      <w:pPr>
        <w:ind w:left="49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4AE3D8E">
      <w:start w:val="1"/>
      <w:numFmt w:val="bullet"/>
      <w:lvlText w:val="▪"/>
      <w:lvlJc w:val="left"/>
      <w:pPr>
        <w:ind w:left="56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FC8EB40">
      <w:start w:val="1"/>
      <w:numFmt w:val="bullet"/>
      <w:lvlText w:val="•"/>
      <w:lvlJc w:val="left"/>
      <w:pPr>
        <w:ind w:left="63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B6711A">
      <w:start w:val="1"/>
      <w:numFmt w:val="bullet"/>
      <w:lvlText w:val="o"/>
      <w:lvlJc w:val="left"/>
      <w:pPr>
        <w:ind w:left="71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27624D6">
      <w:start w:val="1"/>
      <w:numFmt w:val="bullet"/>
      <w:lvlText w:val="▪"/>
      <w:lvlJc w:val="left"/>
      <w:pPr>
        <w:ind w:left="78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BEA7458"/>
    <w:multiLevelType w:val="hybridMultilevel"/>
    <w:tmpl w:val="5D7EFF82"/>
    <w:lvl w:ilvl="0" w:tplc="CA302FDE">
      <w:start w:val="1"/>
      <w:numFmt w:val="bullet"/>
      <w:lvlText w:val="-"/>
      <w:lvlJc w:val="left"/>
      <w:pPr>
        <w:ind w:left="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904F3E">
      <w:start w:val="1"/>
      <w:numFmt w:val="bullet"/>
      <w:lvlText w:val="o"/>
      <w:lvlJc w:val="left"/>
      <w:pPr>
        <w:ind w:left="1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9CF09A">
      <w:start w:val="1"/>
      <w:numFmt w:val="bullet"/>
      <w:lvlText w:val="▪"/>
      <w:lvlJc w:val="left"/>
      <w:pPr>
        <w:ind w:left="2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7A8434">
      <w:start w:val="1"/>
      <w:numFmt w:val="bullet"/>
      <w:lvlText w:val="•"/>
      <w:lvlJc w:val="left"/>
      <w:pPr>
        <w:ind w:left="3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645282">
      <w:start w:val="1"/>
      <w:numFmt w:val="bullet"/>
      <w:lvlText w:val="o"/>
      <w:lvlJc w:val="left"/>
      <w:pPr>
        <w:ind w:left="3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2E62E4">
      <w:start w:val="1"/>
      <w:numFmt w:val="bullet"/>
      <w:lvlText w:val="▪"/>
      <w:lvlJc w:val="left"/>
      <w:pPr>
        <w:ind w:left="45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E0BE70">
      <w:start w:val="1"/>
      <w:numFmt w:val="bullet"/>
      <w:lvlText w:val="•"/>
      <w:lvlJc w:val="left"/>
      <w:pPr>
        <w:ind w:left="5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B87E28">
      <w:start w:val="1"/>
      <w:numFmt w:val="bullet"/>
      <w:lvlText w:val="o"/>
      <w:lvlJc w:val="left"/>
      <w:pPr>
        <w:ind w:left="6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BE44F8">
      <w:start w:val="1"/>
      <w:numFmt w:val="bullet"/>
      <w:lvlText w:val="▪"/>
      <w:lvlJc w:val="left"/>
      <w:pPr>
        <w:ind w:left="6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348202D"/>
    <w:multiLevelType w:val="hybridMultilevel"/>
    <w:tmpl w:val="1B6201E8"/>
    <w:lvl w:ilvl="0" w:tplc="5D8E71E6">
      <w:start w:val="1"/>
      <w:numFmt w:val="bullet"/>
      <w:lvlText w:val="-"/>
      <w:lvlJc w:val="left"/>
      <w:pPr>
        <w:ind w:left="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0621EA">
      <w:start w:val="1"/>
      <w:numFmt w:val="bullet"/>
      <w:lvlText w:val=""/>
      <w:lvlJc w:val="left"/>
      <w:pPr>
        <w:ind w:left="15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4F23952">
      <w:start w:val="1"/>
      <w:numFmt w:val="bullet"/>
      <w:lvlText w:val="▪"/>
      <w:lvlJc w:val="left"/>
      <w:pPr>
        <w:ind w:left="20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8BE37D8">
      <w:start w:val="1"/>
      <w:numFmt w:val="bullet"/>
      <w:lvlText w:val="•"/>
      <w:lvlJc w:val="left"/>
      <w:pPr>
        <w:ind w:left="27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24072C">
      <w:start w:val="1"/>
      <w:numFmt w:val="bullet"/>
      <w:lvlText w:val="o"/>
      <w:lvlJc w:val="left"/>
      <w:pPr>
        <w:ind w:left="34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1CA5544">
      <w:start w:val="1"/>
      <w:numFmt w:val="bullet"/>
      <w:lvlText w:val="▪"/>
      <w:lvlJc w:val="left"/>
      <w:pPr>
        <w:ind w:left="41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DDCC642">
      <w:start w:val="1"/>
      <w:numFmt w:val="bullet"/>
      <w:lvlText w:val="•"/>
      <w:lvlJc w:val="left"/>
      <w:pPr>
        <w:ind w:left="48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10A8B0">
      <w:start w:val="1"/>
      <w:numFmt w:val="bullet"/>
      <w:lvlText w:val="o"/>
      <w:lvlJc w:val="left"/>
      <w:pPr>
        <w:ind w:left="56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5023116">
      <w:start w:val="1"/>
      <w:numFmt w:val="bullet"/>
      <w:lvlText w:val="▪"/>
      <w:lvlJc w:val="left"/>
      <w:pPr>
        <w:ind w:left="63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60D3F51"/>
    <w:multiLevelType w:val="hybridMultilevel"/>
    <w:tmpl w:val="818EC406"/>
    <w:lvl w:ilvl="0" w:tplc="C0E0E638">
      <w:start w:val="1"/>
      <w:numFmt w:val="bullet"/>
      <w:lvlText w:val="-"/>
      <w:lvlJc w:val="left"/>
      <w:pPr>
        <w:ind w:left="2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74DFB8">
      <w:start w:val="1"/>
      <w:numFmt w:val="bullet"/>
      <w:lvlText w:val="o"/>
      <w:lvlJc w:val="left"/>
      <w:pPr>
        <w:ind w:left="20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C619FC">
      <w:start w:val="1"/>
      <w:numFmt w:val="bullet"/>
      <w:lvlText w:val="▪"/>
      <w:lvlJc w:val="left"/>
      <w:pPr>
        <w:ind w:left="2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C4BAE2">
      <w:start w:val="1"/>
      <w:numFmt w:val="bullet"/>
      <w:lvlText w:val="•"/>
      <w:lvlJc w:val="left"/>
      <w:pPr>
        <w:ind w:left="3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FE6492">
      <w:start w:val="1"/>
      <w:numFmt w:val="bullet"/>
      <w:lvlText w:val="o"/>
      <w:lvlJc w:val="left"/>
      <w:pPr>
        <w:ind w:left="4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D65EEA">
      <w:start w:val="1"/>
      <w:numFmt w:val="bullet"/>
      <w:lvlText w:val="▪"/>
      <w:lvlJc w:val="left"/>
      <w:pPr>
        <w:ind w:left="4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B0302C">
      <w:start w:val="1"/>
      <w:numFmt w:val="bullet"/>
      <w:lvlText w:val="•"/>
      <w:lvlJc w:val="left"/>
      <w:pPr>
        <w:ind w:left="5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B87720">
      <w:start w:val="1"/>
      <w:numFmt w:val="bullet"/>
      <w:lvlText w:val="o"/>
      <w:lvlJc w:val="left"/>
      <w:pPr>
        <w:ind w:left="6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FE4BC4">
      <w:start w:val="1"/>
      <w:numFmt w:val="bullet"/>
      <w:lvlText w:val="▪"/>
      <w:lvlJc w:val="left"/>
      <w:pPr>
        <w:ind w:left="70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14C37CF"/>
    <w:multiLevelType w:val="hybridMultilevel"/>
    <w:tmpl w:val="59962BEA"/>
    <w:lvl w:ilvl="0" w:tplc="FD903612">
      <w:start w:val="1"/>
      <w:numFmt w:val="decimal"/>
      <w:lvlText w:val="%1."/>
      <w:lvlJc w:val="left"/>
      <w:pPr>
        <w:ind w:left="1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409CEE">
      <w:start w:val="1"/>
      <w:numFmt w:val="lowerLetter"/>
      <w:lvlText w:val="%2"/>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8ADD90">
      <w:start w:val="1"/>
      <w:numFmt w:val="lowerRoman"/>
      <w:lvlText w:val="%3"/>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78B418">
      <w:start w:val="1"/>
      <w:numFmt w:val="decimal"/>
      <w:lvlText w:val="%4"/>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680C5E">
      <w:start w:val="1"/>
      <w:numFmt w:val="lowerLetter"/>
      <w:lvlText w:val="%5"/>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CEFB1A">
      <w:start w:val="1"/>
      <w:numFmt w:val="lowerRoman"/>
      <w:lvlText w:val="%6"/>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B81050">
      <w:start w:val="1"/>
      <w:numFmt w:val="decimal"/>
      <w:lvlText w:val="%7"/>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D68A6A">
      <w:start w:val="1"/>
      <w:numFmt w:val="lowerLetter"/>
      <w:lvlText w:val="%8"/>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DC6F38">
      <w:start w:val="1"/>
      <w:numFmt w:val="lowerRoman"/>
      <w:lvlText w:val="%9"/>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1952E6E"/>
    <w:multiLevelType w:val="hybridMultilevel"/>
    <w:tmpl w:val="CDD6469E"/>
    <w:lvl w:ilvl="0" w:tplc="8F120C5A">
      <w:start w:val="1"/>
      <w:numFmt w:val="bullet"/>
      <w:lvlText w:val="-"/>
      <w:lvlJc w:val="left"/>
      <w:pPr>
        <w:ind w:left="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56299A">
      <w:start w:val="1"/>
      <w:numFmt w:val="bullet"/>
      <w:lvlText w:val="o"/>
      <w:lvlJc w:val="left"/>
      <w:pPr>
        <w:ind w:left="1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C4C82A">
      <w:start w:val="1"/>
      <w:numFmt w:val="bullet"/>
      <w:lvlText w:val="▪"/>
      <w:lvlJc w:val="left"/>
      <w:pPr>
        <w:ind w:left="1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8E8D08">
      <w:start w:val="1"/>
      <w:numFmt w:val="bullet"/>
      <w:lvlText w:val="•"/>
      <w:lvlJc w:val="left"/>
      <w:pPr>
        <w:ind w:left="2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AEA144">
      <w:start w:val="1"/>
      <w:numFmt w:val="bullet"/>
      <w:lvlText w:val="o"/>
      <w:lvlJc w:val="left"/>
      <w:pPr>
        <w:ind w:left="3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301E3A">
      <w:start w:val="1"/>
      <w:numFmt w:val="bullet"/>
      <w:lvlText w:val="▪"/>
      <w:lvlJc w:val="left"/>
      <w:pPr>
        <w:ind w:left="4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EAC19E">
      <w:start w:val="1"/>
      <w:numFmt w:val="bullet"/>
      <w:lvlText w:val="•"/>
      <w:lvlJc w:val="left"/>
      <w:pPr>
        <w:ind w:left="4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261D86">
      <w:start w:val="1"/>
      <w:numFmt w:val="bullet"/>
      <w:lvlText w:val="o"/>
      <w:lvlJc w:val="left"/>
      <w:pPr>
        <w:ind w:left="5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CCF6B2">
      <w:start w:val="1"/>
      <w:numFmt w:val="bullet"/>
      <w:lvlText w:val="▪"/>
      <w:lvlJc w:val="left"/>
      <w:pPr>
        <w:ind w:left="6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3CD4D1C"/>
    <w:multiLevelType w:val="hybridMultilevel"/>
    <w:tmpl w:val="BE00ADF6"/>
    <w:lvl w:ilvl="0" w:tplc="6462A3EA">
      <w:start w:val="1"/>
      <w:numFmt w:val="decimal"/>
      <w:lvlText w:val="%1."/>
      <w:lvlJc w:val="left"/>
      <w:pPr>
        <w:ind w:left="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F8F2DE">
      <w:start w:val="1"/>
      <w:numFmt w:val="lowerLetter"/>
      <w:lvlText w:val="%2"/>
      <w:lvlJc w:val="left"/>
      <w:pPr>
        <w:ind w:left="15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8C912C">
      <w:start w:val="1"/>
      <w:numFmt w:val="lowerRoman"/>
      <w:lvlText w:val="%3"/>
      <w:lvlJc w:val="left"/>
      <w:pPr>
        <w:ind w:left="23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C2EA64">
      <w:start w:val="1"/>
      <w:numFmt w:val="decimal"/>
      <w:lvlText w:val="%4"/>
      <w:lvlJc w:val="left"/>
      <w:pPr>
        <w:ind w:left="30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CC8782">
      <w:start w:val="1"/>
      <w:numFmt w:val="lowerLetter"/>
      <w:lvlText w:val="%5"/>
      <w:lvlJc w:val="left"/>
      <w:pPr>
        <w:ind w:left="3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565C74">
      <w:start w:val="1"/>
      <w:numFmt w:val="lowerRoman"/>
      <w:lvlText w:val="%6"/>
      <w:lvlJc w:val="left"/>
      <w:pPr>
        <w:ind w:left="4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52E16E">
      <w:start w:val="1"/>
      <w:numFmt w:val="decimal"/>
      <w:lvlText w:val="%7"/>
      <w:lvlJc w:val="left"/>
      <w:pPr>
        <w:ind w:left="5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C240A0">
      <w:start w:val="1"/>
      <w:numFmt w:val="lowerLetter"/>
      <w:lvlText w:val="%8"/>
      <w:lvlJc w:val="left"/>
      <w:pPr>
        <w:ind w:left="5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30B21E">
      <w:start w:val="1"/>
      <w:numFmt w:val="lowerRoman"/>
      <w:lvlText w:val="%9"/>
      <w:lvlJc w:val="left"/>
      <w:pPr>
        <w:ind w:left="6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604481F"/>
    <w:multiLevelType w:val="hybridMultilevel"/>
    <w:tmpl w:val="120CA006"/>
    <w:lvl w:ilvl="0" w:tplc="710EB50C">
      <w:start w:val="1"/>
      <w:numFmt w:val="bullet"/>
      <w:lvlText w:val="-"/>
      <w:lvlJc w:val="left"/>
      <w:pPr>
        <w:ind w:left="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8C5E84">
      <w:start w:val="1"/>
      <w:numFmt w:val="bullet"/>
      <w:lvlText w:val="o"/>
      <w:lvlJc w:val="left"/>
      <w:pPr>
        <w:ind w:left="1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A23546">
      <w:start w:val="1"/>
      <w:numFmt w:val="bullet"/>
      <w:lvlText w:val="▪"/>
      <w:lvlJc w:val="left"/>
      <w:pPr>
        <w:ind w:left="2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223576">
      <w:start w:val="1"/>
      <w:numFmt w:val="bullet"/>
      <w:lvlText w:val="•"/>
      <w:lvlJc w:val="left"/>
      <w:pPr>
        <w:ind w:left="29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94770E">
      <w:start w:val="1"/>
      <w:numFmt w:val="bullet"/>
      <w:lvlText w:val="o"/>
      <w:lvlJc w:val="left"/>
      <w:pPr>
        <w:ind w:left="3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18528E">
      <w:start w:val="1"/>
      <w:numFmt w:val="bullet"/>
      <w:lvlText w:val="▪"/>
      <w:lvlJc w:val="left"/>
      <w:pPr>
        <w:ind w:left="4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6A5F6E">
      <w:start w:val="1"/>
      <w:numFmt w:val="bullet"/>
      <w:lvlText w:val="•"/>
      <w:lvlJc w:val="left"/>
      <w:pPr>
        <w:ind w:left="5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50F26E">
      <w:start w:val="1"/>
      <w:numFmt w:val="bullet"/>
      <w:lvlText w:val="o"/>
      <w:lvlJc w:val="left"/>
      <w:pPr>
        <w:ind w:left="58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7C9224">
      <w:start w:val="1"/>
      <w:numFmt w:val="bullet"/>
      <w:lvlText w:val="▪"/>
      <w:lvlJc w:val="left"/>
      <w:pPr>
        <w:ind w:left="6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6334107"/>
    <w:multiLevelType w:val="hybridMultilevel"/>
    <w:tmpl w:val="F98AD05C"/>
    <w:lvl w:ilvl="0" w:tplc="FA7C2B82">
      <w:start w:val="1"/>
      <w:numFmt w:val="decimal"/>
      <w:lvlText w:val="%1)"/>
      <w:lvlJc w:val="left"/>
      <w:pPr>
        <w:ind w:left="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FE0740">
      <w:start w:val="1"/>
      <w:numFmt w:val="lowerLetter"/>
      <w:lvlText w:val="%2"/>
      <w:lvlJc w:val="left"/>
      <w:pPr>
        <w:ind w:left="2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8AF53C">
      <w:start w:val="1"/>
      <w:numFmt w:val="lowerRoman"/>
      <w:lvlText w:val="%3"/>
      <w:lvlJc w:val="left"/>
      <w:pPr>
        <w:ind w:left="2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F4DCD8">
      <w:start w:val="1"/>
      <w:numFmt w:val="decimal"/>
      <w:lvlText w:val="%4"/>
      <w:lvlJc w:val="left"/>
      <w:pPr>
        <w:ind w:left="3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66F02A">
      <w:start w:val="1"/>
      <w:numFmt w:val="lowerLetter"/>
      <w:lvlText w:val="%5"/>
      <w:lvlJc w:val="left"/>
      <w:pPr>
        <w:ind w:left="4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404DB0">
      <w:start w:val="1"/>
      <w:numFmt w:val="lowerRoman"/>
      <w:lvlText w:val="%6"/>
      <w:lvlJc w:val="left"/>
      <w:pPr>
        <w:ind w:left="5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783932">
      <w:start w:val="1"/>
      <w:numFmt w:val="decimal"/>
      <w:lvlText w:val="%7"/>
      <w:lvlJc w:val="left"/>
      <w:pPr>
        <w:ind w:left="5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405BA6">
      <w:start w:val="1"/>
      <w:numFmt w:val="lowerLetter"/>
      <w:lvlText w:val="%8"/>
      <w:lvlJc w:val="left"/>
      <w:pPr>
        <w:ind w:left="6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94546E">
      <w:start w:val="1"/>
      <w:numFmt w:val="lowerRoman"/>
      <w:lvlText w:val="%9"/>
      <w:lvlJc w:val="left"/>
      <w:pPr>
        <w:ind w:left="7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6847FC7"/>
    <w:multiLevelType w:val="hybridMultilevel"/>
    <w:tmpl w:val="9D96146E"/>
    <w:lvl w:ilvl="0" w:tplc="FC644A46">
      <w:start w:val="1"/>
      <w:numFmt w:val="bullet"/>
      <w:lvlText w:val="-"/>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A0B2B2">
      <w:start w:val="1"/>
      <w:numFmt w:val="bullet"/>
      <w:lvlText w:val="o"/>
      <w:lvlJc w:val="left"/>
      <w:pPr>
        <w:ind w:left="1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3EE986">
      <w:start w:val="1"/>
      <w:numFmt w:val="bullet"/>
      <w:lvlText w:val="▪"/>
      <w:lvlJc w:val="left"/>
      <w:pPr>
        <w:ind w:left="2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F8F6E0">
      <w:start w:val="1"/>
      <w:numFmt w:val="bullet"/>
      <w:lvlText w:val="•"/>
      <w:lvlJc w:val="left"/>
      <w:pPr>
        <w:ind w:left="2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429F1E">
      <w:start w:val="1"/>
      <w:numFmt w:val="bullet"/>
      <w:lvlText w:val="o"/>
      <w:lvlJc w:val="left"/>
      <w:pPr>
        <w:ind w:left="3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D09560">
      <w:start w:val="1"/>
      <w:numFmt w:val="bullet"/>
      <w:lvlText w:val="▪"/>
      <w:lvlJc w:val="left"/>
      <w:pPr>
        <w:ind w:left="4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06D588">
      <w:start w:val="1"/>
      <w:numFmt w:val="bullet"/>
      <w:lvlText w:val="•"/>
      <w:lvlJc w:val="left"/>
      <w:pPr>
        <w:ind w:left="4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6EC658">
      <w:start w:val="1"/>
      <w:numFmt w:val="bullet"/>
      <w:lvlText w:val="o"/>
      <w:lvlJc w:val="left"/>
      <w:pPr>
        <w:ind w:left="5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C0DEFC">
      <w:start w:val="1"/>
      <w:numFmt w:val="bullet"/>
      <w:lvlText w:val="▪"/>
      <w:lvlJc w:val="left"/>
      <w:pPr>
        <w:ind w:left="6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70B418F"/>
    <w:multiLevelType w:val="hybridMultilevel"/>
    <w:tmpl w:val="BA389982"/>
    <w:lvl w:ilvl="0" w:tplc="AB64C9D8">
      <w:start w:val="1"/>
      <w:numFmt w:val="decimal"/>
      <w:lvlText w:val="%1."/>
      <w:lvlJc w:val="left"/>
      <w:pPr>
        <w:ind w:left="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581760">
      <w:start w:val="1"/>
      <w:numFmt w:val="lowerLetter"/>
      <w:lvlText w:val="%2"/>
      <w:lvlJc w:val="left"/>
      <w:pPr>
        <w:ind w:left="1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9E5FEA">
      <w:start w:val="1"/>
      <w:numFmt w:val="lowerRoman"/>
      <w:lvlText w:val="%3"/>
      <w:lvlJc w:val="left"/>
      <w:pPr>
        <w:ind w:left="20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8842C8">
      <w:start w:val="1"/>
      <w:numFmt w:val="decimal"/>
      <w:lvlText w:val="%4"/>
      <w:lvlJc w:val="left"/>
      <w:pPr>
        <w:ind w:left="27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42EC0C">
      <w:start w:val="1"/>
      <w:numFmt w:val="lowerLetter"/>
      <w:lvlText w:val="%5"/>
      <w:lvlJc w:val="left"/>
      <w:pPr>
        <w:ind w:left="3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7CA32C">
      <w:start w:val="1"/>
      <w:numFmt w:val="lowerRoman"/>
      <w:lvlText w:val="%6"/>
      <w:lvlJc w:val="left"/>
      <w:pPr>
        <w:ind w:left="4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904F6C">
      <w:start w:val="1"/>
      <w:numFmt w:val="decimal"/>
      <w:lvlText w:val="%7"/>
      <w:lvlJc w:val="left"/>
      <w:pPr>
        <w:ind w:left="4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6EECE0">
      <w:start w:val="1"/>
      <w:numFmt w:val="lowerLetter"/>
      <w:lvlText w:val="%8"/>
      <w:lvlJc w:val="left"/>
      <w:pPr>
        <w:ind w:left="5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086C86">
      <w:start w:val="1"/>
      <w:numFmt w:val="lowerRoman"/>
      <w:lvlText w:val="%9"/>
      <w:lvlJc w:val="left"/>
      <w:pPr>
        <w:ind w:left="6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915736E"/>
    <w:multiLevelType w:val="hybridMultilevel"/>
    <w:tmpl w:val="2A72D7EA"/>
    <w:lvl w:ilvl="0" w:tplc="BFD49F6A">
      <w:start w:val="1"/>
      <w:numFmt w:val="bullet"/>
      <w:lvlText w:val="-"/>
      <w:lvlJc w:val="left"/>
      <w:pPr>
        <w:ind w:left="2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96E322">
      <w:start w:val="1"/>
      <w:numFmt w:val="bullet"/>
      <w:lvlText w:val="o"/>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CE8CC6">
      <w:start w:val="1"/>
      <w:numFmt w:val="bullet"/>
      <w:lvlText w:val="▪"/>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6CF3C2">
      <w:start w:val="1"/>
      <w:numFmt w:val="bullet"/>
      <w:lvlText w:val="•"/>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965602">
      <w:start w:val="1"/>
      <w:numFmt w:val="bullet"/>
      <w:lvlText w:val="o"/>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041F7C">
      <w:start w:val="1"/>
      <w:numFmt w:val="bullet"/>
      <w:lvlText w:val="▪"/>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CC491E">
      <w:start w:val="1"/>
      <w:numFmt w:val="bullet"/>
      <w:lvlText w:val="•"/>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480576">
      <w:start w:val="1"/>
      <w:numFmt w:val="bullet"/>
      <w:lvlText w:val="o"/>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ECB250">
      <w:start w:val="1"/>
      <w:numFmt w:val="bullet"/>
      <w:lvlText w:val="▪"/>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EDC06F8"/>
    <w:multiLevelType w:val="hybridMultilevel"/>
    <w:tmpl w:val="32E60854"/>
    <w:lvl w:ilvl="0" w:tplc="FA4249B2">
      <w:start w:val="1"/>
      <w:numFmt w:val="bullet"/>
      <w:lvlText w:val="-"/>
      <w:lvlJc w:val="left"/>
      <w:pPr>
        <w:ind w:left="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78A65E">
      <w:start w:val="1"/>
      <w:numFmt w:val="bullet"/>
      <w:lvlText w:val="o"/>
      <w:lvlJc w:val="left"/>
      <w:pPr>
        <w:ind w:left="1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2E5844">
      <w:start w:val="1"/>
      <w:numFmt w:val="bullet"/>
      <w:lvlText w:val="▪"/>
      <w:lvlJc w:val="left"/>
      <w:pPr>
        <w:ind w:left="2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BE79F2">
      <w:start w:val="1"/>
      <w:numFmt w:val="bullet"/>
      <w:lvlText w:val="•"/>
      <w:lvlJc w:val="left"/>
      <w:pPr>
        <w:ind w:left="3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D01E96">
      <w:start w:val="1"/>
      <w:numFmt w:val="bullet"/>
      <w:lvlText w:val="o"/>
      <w:lvlJc w:val="left"/>
      <w:pPr>
        <w:ind w:left="4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FE1D2C">
      <w:start w:val="1"/>
      <w:numFmt w:val="bullet"/>
      <w:lvlText w:val="▪"/>
      <w:lvlJc w:val="left"/>
      <w:pPr>
        <w:ind w:left="4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226372">
      <w:start w:val="1"/>
      <w:numFmt w:val="bullet"/>
      <w:lvlText w:val="•"/>
      <w:lvlJc w:val="left"/>
      <w:pPr>
        <w:ind w:left="5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1A6572">
      <w:start w:val="1"/>
      <w:numFmt w:val="bullet"/>
      <w:lvlText w:val="o"/>
      <w:lvlJc w:val="left"/>
      <w:pPr>
        <w:ind w:left="6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36BC4A">
      <w:start w:val="1"/>
      <w:numFmt w:val="bullet"/>
      <w:lvlText w:val="▪"/>
      <w:lvlJc w:val="left"/>
      <w:pPr>
        <w:ind w:left="6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6"/>
  </w:num>
  <w:num w:numId="2">
    <w:abstractNumId w:val="2"/>
  </w:num>
  <w:num w:numId="3">
    <w:abstractNumId w:val="6"/>
  </w:num>
  <w:num w:numId="4">
    <w:abstractNumId w:val="11"/>
  </w:num>
  <w:num w:numId="5">
    <w:abstractNumId w:val="32"/>
  </w:num>
  <w:num w:numId="6">
    <w:abstractNumId w:val="9"/>
  </w:num>
  <w:num w:numId="7">
    <w:abstractNumId w:val="1"/>
  </w:num>
  <w:num w:numId="8">
    <w:abstractNumId w:val="14"/>
  </w:num>
  <w:num w:numId="9">
    <w:abstractNumId w:val="4"/>
  </w:num>
  <w:num w:numId="10">
    <w:abstractNumId w:val="12"/>
  </w:num>
  <w:num w:numId="11">
    <w:abstractNumId w:val="18"/>
  </w:num>
  <w:num w:numId="12">
    <w:abstractNumId w:val="19"/>
  </w:num>
  <w:num w:numId="13">
    <w:abstractNumId w:val="29"/>
  </w:num>
  <w:num w:numId="14">
    <w:abstractNumId w:val="17"/>
  </w:num>
  <w:num w:numId="15">
    <w:abstractNumId w:val="25"/>
  </w:num>
  <w:num w:numId="16">
    <w:abstractNumId w:val="3"/>
  </w:num>
  <w:num w:numId="17">
    <w:abstractNumId w:val="8"/>
  </w:num>
  <w:num w:numId="18">
    <w:abstractNumId w:val="20"/>
  </w:num>
  <w:num w:numId="19">
    <w:abstractNumId w:val="24"/>
  </w:num>
  <w:num w:numId="20">
    <w:abstractNumId w:val="28"/>
  </w:num>
  <w:num w:numId="21">
    <w:abstractNumId w:val="0"/>
  </w:num>
  <w:num w:numId="22">
    <w:abstractNumId w:val="5"/>
  </w:num>
  <w:num w:numId="23">
    <w:abstractNumId w:val="31"/>
  </w:num>
  <w:num w:numId="24">
    <w:abstractNumId w:val="23"/>
  </w:num>
  <w:num w:numId="25">
    <w:abstractNumId w:val="15"/>
  </w:num>
  <w:num w:numId="26">
    <w:abstractNumId w:val="33"/>
  </w:num>
  <w:num w:numId="27">
    <w:abstractNumId w:val="27"/>
  </w:num>
  <w:num w:numId="28">
    <w:abstractNumId w:val="21"/>
  </w:num>
  <w:num w:numId="29">
    <w:abstractNumId w:val="13"/>
  </w:num>
  <w:num w:numId="30">
    <w:abstractNumId w:val="22"/>
  </w:num>
  <w:num w:numId="31">
    <w:abstractNumId w:val="10"/>
  </w:num>
  <w:num w:numId="32">
    <w:abstractNumId w:val="7"/>
  </w:num>
  <w:num w:numId="33">
    <w:abstractNumId w:val="30"/>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2E2"/>
    <w:rsid w:val="000E4201"/>
    <w:rsid w:val="002401F0"/>
    <w:rsid w:val="002D2933"/>
    <w:rsid w:val="00386CF8"/>
    <w:rsid w:val="00420F52"/>
    <w:rsid w:val="0046229D"/>
    <w:rsid w:val="006D47F1"/>
    <w:rsid w:val="00811BD9"/>
    <w:rsid w:val="00823E91"/>
    <w:rsid w:val="008262E2"/>
    <w:rsid w:val="008C3A32"/>
    <w:rsid w:val="009462B2"/>
    <w:rsid w:val="009A6A90"/>
    <w:rsid w:val="00B26DAA"/>
    <w:rsid w:val="00BD2293"/>
    <w:rsid w:val="00BD71A9"/>
    <w:rsid w:val="00BE2B02"/>
    <w:rsid w:val="00C2105D"/>
    <w:rsid w:val="00E04F57"/>
    <w:rsid w:val="00E639D3"/>
    <w:rsid w:val="00F06A00"/>
    <w:rsid w:val="00F44D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D9A16"/>
  <w15:docId w15:val="{88B03843-D393-4A57-8192-5D3E237F0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 w:line="269" w:lineRule="auto"/>
      <w:ind w:left="5" w:right="581" w:hanging="5"/>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0"/>
      <w:ind w:left="10" w:right="573" w:hanging="10"/>
      <w:jc w:val="center"/>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table" w:customStyle="1" w:styleId="11">
    <w:name w:val="Сетка таблицы1"/>
    <w:basedOn w:val="a1"/>
    <w:next w:val="a3"/>
    <w:uiPriority w:val="59"/>
    <w:rsid w:val="00BD71A9"/>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BD71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8.xml"/><Relationship Id="rId10" Type="http://schemas.openxmlformats.org/officeDocument/2006/relationships/image" Target="media/image4.png"/><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43</Pages>
  <Words>18448</Words>
  <Characters>105160</Characters>
  <Application>Microsoft Office Word</Application>
  <DocSecurity>0</DocSecurity>
  <Lines>876</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маша</dc:creator>
  <cp:keywords/>
  <cp:lastModifiedBy>Admin</cp:lastModifiedBy>
  <cp:revision>13</cp:revision>
  <dcterms:created xsi:type="dcterms:W3CDTF">2022-12-15T06:06:00Z</dcterms:created>
  <dcterms:modified xsi:type="dcterms:W3CDTF">2023-04-03T11:27:00Z</dcterms:modified>
</cp:coreProperties>
</file>